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81794" w14:textId="5A493989" w:rsidR="004A0DB7" w:rsidRPr="004A0DB7" w:rsidRDefault="004A0DB7" w:rsidP="00851386">
      <w:pPr>
        <w:spacing w:after="0" w:line="240" w:lineRule="auto"/>
        <w:jc w:val="center"/>
        <w:textAlignment w:val="baseline"/>
        <w:rPr>
          <w:rFonts w:ascii="Segoe UI" w:eastAsia="Times New Roman" w:hAnsi="Segoe UI" w:cs="Segoe UI"/>
          <w:b/>
          <w:bCs/>
          <w:sz w:val="18"/>
          <w:szCs w:val="18"/>
          <w:lang w:eastAsia="fr-CA"/>
        </w:rPr>
      </w:pPr>
      <w:r w:rsidRPr="004A0DB7">
        <w:rPr>
          <w:rFonts w:ascii="Verdana" w:eastAsia="Times New Roman" w:hAnsi="Verdana" w:cs="Segoe UI"/>
          <w:b/>
          <w:bCs/>
          <w:color w:val="000000"/>
          <w:sz w:val="16"/>
          <w:szCs w:val="16"/>
          <w:lang w:eastAsia="fr-CA"/>
        </w:rPr>
        <w:t>Concours « </w:t>
      </w:r>
      <w:r w:rsidR="00003765">
        <w:rPr>
          <w:rFonts w:ascii="Verdana" w:eastAsia="Times New Roman" w:hAnsi="Verdana" w:cs="Segoe UI"/>
          <w:b/>
          <w:bCs/>
          <w:color w:val="000000"/>
          <w:sz w:val="16"/>
          <w:szCs w:val="16"/>
          <w:lang w:eastAsia="fr-CA"/>
        </w:rPr>
        <w:t xml:space="preserve">Gagne ton Party d’été </w:t>
      </w:r>
      <w:r w:rsidR="0039696B">
        <w:rPr>
          <w:rFonts w:ascii="Verdana" w:eastAsia="Times New Roman" w:hAnsi="Verdana" w:cs="Segoe UI"/>
          <w:b/>
          <w:bCs/>
          <w:color w:val="000000"/>
          <w:sz w:val="16"/>
          <w:szCs w:val="16"/>
          <w:lang w:eastAsia="fr-CA"/>
        </w:rPr>
        <w:t>Bud</w:t>
      </w:r>
      <w:r w:rsidRPr="004A0DB7">
        <w:rPr>
          <w:rFonts w:ascii="Verdana" w:eastAsia="Times New Roman" w:hAnsi="Verdana" w:cs="Segoe UI"/>
          <w:b/>
          <w:bCs/>
          <w:color w:val="000000"/>
          <w:sz w:val="16"/>
          <w:szCs w:val="16"/>
          <w:lang w:eastAsia="fr-CA"/>
        </w:rPr>
        <w:t> » (le « Concours ») </w:t>
      </w:r>
      <w:r w:rsidRPr="004A0DB7">
        <w:rPr>
          <w:rFonts w:ascii="Verdana" w:eastAsia="Times New Roman" w:hAnsi="Verdana" w:cs="Segoe UI"/>
          <w:b/>
          <w:bCs/>
          <w:color w:val="000000"/>
          <w:sz w:val="16"/>
          <w:szCs w:val="16"/>
          <w:lang w:eastAsia="fr-CA"/>
        </w:rPr>
        <w:br/>
        <w:t>Règlement du concours</w:t>
      </w:r>
    </w:p>
    <w:p w14:paraId="1A1D3A72" w14:textId="77777777" w:rsidR="004A0DB7" w:rsidRDefault="004A0DB7" w:rsidP="004A0DB7">
      <w:pPr>
        <w:spacing w:after="0" w:line="240" w:lineRule="auto"/>
        <w:jc w:val="both"/>
        <w:textAlignment w:val="baseline"/>
        <w:rPr>
          <w:rFonts w:ascii="Verdana" w:eastAsia="Times New Roman" w:hAnsi="Verdana" w:cs="Segoe UI"/>
          <w:b/>
          <w:bCs/>
          <w:color w:val="000000"/>
          <w:sz w:val="16"/>
          <w:szCs w:val="16"/>
          <w:lang w:eastAsia="fr-CA"/>
        </w:rPr>
      </w:pPr>
    </w:p>
    <w:p w14:paraId="6E57EB4C" w14:textId="77777777" w:rsidR="005F6E75" w:rsidRDefault="005F6E75" w:rsidP="005F6E75">
      <w:pPr>
        <w:spacing w:after="0" w:line="240" w:lineRule="auto"/>
        <w:jc w:val="both"/>
        <w:textAlignment w:val="baseline"/>
        <w:rPr>
          <w:rFonts w:ascii="Verdana" w:eastAsia="Times New Roman" w:hAnsi="Verdana" w:cs="Segoe UI"/>
          <w:b/>
          <w:bCs/>
          <w:color w:val="000000"/>
          <w:sz w:val="16"/>
          <w:szCs w:val="16"/>
          <w:lang w:eastAsia="fr-CA"/>
        </w:rPr>
      </w:pPr>
      <w:r>
        <w:rPr>
          <w:rFonts w:ascii="Verdana" w:eastAsia="Times New Roman" w:hAnsi="Verdana" w:cs="Segoe UI"/>
          <w:b/>
          <w:bCs/>
          <w:color w:val="000000"/>
          <w:sz w:val="16"/>
          <w:szCs w:val="16"/>
          <w:lang w:eastAsia="fr-CA"/>
        </w:rPr>
        <w:t xml:space="preserve">AUCUN ACHAT REQUIS. LES ACHATS N’AUGMENTERONT PAS LES CHANCES DE GAGNER. </w:t>
      </w:r>
      <w:r w:rsidRPr="004A0DB7">
        <w:rPr>
          <w:rFonts w:ascii="Verdana" w:eastAsia="Times New Roman" w:hAnsi="Verdana" w:cs="Segoe UI"/>
          <w:b/>
          <w:bCs/>
          <w:color w:val="000000"/>
          <w:sz w:val="16"/>
          <w:szCs w:val="16"/>
          <w:lang w:eastAsia="fr-CA"/>
        </w:rPr>
        <w:t>CONCOURS RÉSERVÉ AUX RÉSIDENTS DU QUÉBEC</w:t>
      </w:r>
      <w:r>
        <w:rPr>
          <w:rFonts w:ascii="Verdana" w:eastAsia="Times New Roman" w:hAnsi="Verdana" w:cs="Segoe UI"/>
          <w:b/>
          <w:bCs/>
          <w:color w:val="000000"/>
          <w:sz w:val="16"/>
          <w:szCs w:val="16"/>
          <w:lang w:eastAsia="fr-CA"/>
        </w:rPr>
        <w:t xml:space="preserve"> SEULEMENT</w:t>
      </w:r>
      <w:r w:rsidRPr="004A0DB7">
        <w:rPr>
          <w:rFonts w:ascii="Verdana" w:eastAsia="Times New Roman" w:hAnsi="Verdana" w:cs="Segoe UI"/>
          <w:b/>
          <w:bCs/>
          <w:color w:val="000000"/>
          <w:sz w:val="16"/>
          <w:szCs w:val="16"/>
          <w:lang w:eastAsia="fr-CA"/>
        </w:rPr>
        <w:t>. NE PAS PARTICIPER SI VOUS NE VOULEZ PAS VOUS SOUMETTRE AU RÈGLEMENT CI-DESSOUS. </w:t>
      </w:r>
    </w:p>
    <w:p w14:paraId="3DEAB22E" w14:textId="77777777" w:rsidR="005F6E75" w:rsidRPr="004A0DB7" w:rsidRDefault="005F6E75" w:rsidP="005F6E75">
      <w:pPr>
        <w:spacing w:after="0" w:line="240" w:lineRule="auto"/>
        <w:jc w:val="both"/>
        <w:textAlignment w:val="baseline"/>
        <w:rPr>
          <w:rFonts w:ascii="Segoe UI" w:eastAsia="Times New Roman" w:hAnsi="Segoe UI" w:cs="Segoe UI"/>
          <w:b/>
          <w:bCs/>
          <w:sz w:val="18"/>
          <w:szCs w:val="18"/>
          <w:lang w:eastAsia="fr-CA"/>
        </w:rPr>
      </w:pPr>
    </w:p>
    <w:p w14:paraId="6FC25404" w14:textId="0682539C" w:rsidR="005F6E75" w:rsidRPr="00EA713D" w:rsidRDefault="005F6E75" w:rsidP="005F6E75">
      <w:pPr>
        <w:spacing w:after="0" w:line="240" w:lineRule="auto"/>
        <w:jc w:val="both"/>
        <w:textAlignment w:val="baseline"/>
        <w:rPr>
          <w:rFonts w:ascii="Verdana" w:eastAsia="Times New Roman" w:hAnsi="Verdana" w:cs="Segoe UI"/>
          <w:sz w:val="16"/>
          <w:szCs w:val="16"/>
          <w:lang w:eastAsia="fr-CA"/>
        </w:rPr>
      </w:pPr>
      <w:r>
        <w:rPr>
          <w:rFonts w:ascii="Verdana" w:eastAsia="Times New Roman" w:hAnsi="Verdana" w:cs="Segoe UI"/>
          <w:b/>
          <w:bCs/>
          <w:color w:val="000000"/>
          <w:sz w:val="16"/>
          <w:szCs w:val="16"/>
          <w:lang w:eastAsia="fr-CA"/>
        </w:rPr>
        <w:t xml:space="preserve">1. </w:t>
      </w:r>
      <w:r w:rsidRPr="004A0DB7">
        <w:rPr>
          <w:rFonts w:ascii="Verdana" w:eastAsia="Times New Roman" w:hAnsi="Verdana" w:cs="Segoe UI"/>
          <w:b/>
          <w:bCs/>
          <w:color w:val="000000"/>
          <w:sz w:val="16"/>
          <w:szCs w:val="16"/>
          <w:lang w:eastAsia="fr-CA"/>
        </w:rPr>
        <w:t>PÉRIODE DU CONCOURS, ORGANISATEUR ET COMMANDITAIRE :</w:t>
      </w:r>
      <w:r w:rsidRPr="004A0DB7">
        <w:rPr>
          <w:rFonts w:ascii="Verdana" w:eastAsia="Times New Roman" w:hAnsi="Verdana" w:cs="Segoe UI"/>
          <w:color w:val="000000"/>
          <w:sz w:val="16"/>
          <w:szCs w:val="16"/>
          <w:lang w:eastAsia="fr-CA"/>
        </w:rPr>
        <w:t> Le concours « </w:t>
      </w:r>
      <w:r w:rsidR="00003765">
        <w:rPr>
          <w:rFonts w:ascii="Verdana" w:eastAsia="Times New Roman" w:hAnsi="Verdana" w:cs="Segoe UI"/>
          <w:color w:val="000000"/>
          <w:sz w:val="16"/>
          <w:szCs w:val="16"/>
          <w:lang w:eastAsia="fr-CA"/>
        </w:rPr>
        <w:t xml:space="preserve">Gagne ton Party d’été </w:t>
      </w:r>
      <w:proofErr w:type="gramStart"/>
      <w:r w:rsidR="0039696B">
        <w:rPr>
          <w:rFonts w:ascii="Verdana" w:eastAsia="Times New Roman" w:hAnsi="Verdana" w:cs="Segoe UI"/>
          <w:color w:val="000000"/>
          <w:sz w:val="16"/>
          <w:szCs w:val="16"/>
          <w:lang w:eastAsia="fr-CA"/>
        </w:rPr>
        <w:t>Bud</w:t>
      </w:r>
      <w:r w:rsidRPr="004A0DB7">
        <w:rPr>
          <w:rFonts w:ascii="Verdana" w:eastAsia="Times New Roman" w:hAnsi="Verdana" w:cs="Segoe UI"/>
          <w:color w:val="000000"/>
          <w:sz w:val="16"/>
          <w:szCs w:val="16"/>
          <w:lang w:eastAsia="fr-CA"/>
        </w:rPr>
        <w:t>»</w:t>
      </w:r>
      <w:proofErr w:type="gramEnd"/>
      <w:r w:rsidRPr="004A0DB7">
        <w:rPr>
          <w:rFonts w:ascii="Verdana" w:eastAsia="Times New Roman" w:hAnsi="Verdana" w:cs="Segoe UI"/>
          <w:color w:val="000000"/>
          <w:sz w:val="16"/>
          <w:szCs w:val="16"/>
          <w:lang w:eastAsia="fr-CA"/>
        </w:rPr>
        <w:t xml:space="preserve"> Couche-Tard (ci-après, le « </w:t>
      </w:r>
      <w:r w:rsidRPr="004A0DB7">
        <w:rPr>
          <w:rFonts w:ascii="Verdana" w:eastAsia="Times New Roman" w:hAnsi="Verdana" w:cs="Segoe UI"/>
          <w:b/>
          <w:bCs/>
          <w:color w:val="000000"/>
          <w:sz w:val="16"/>
          <w:szCs w:val="16"/>
          <w:lang w:eastAsia="fr-CA"/>
        </w:rPr>
        <w:t>Concours</w:t>
      </w:r>
      <w:r w:rsidRPr="004A0DB7">
        <w:rPr>
          <w:rFonts w:ascii="Verdana" w:eastAsia="Times New Roman" w:hAnsi="Verdana" w:cs="Segoe UI"/>
          <w:color w:val="000000"/>
          <w:sz w:val="16"/>
          <w:szCs w:val="16"/>
          <w:lang w:eastAsia="fr-CA"/>
        </w:rPr>
        <w:t> ») est organisé et administré par Couche-Tard (ci-après, l’« </w:t>
      </w:r>
      <w:r w:rsidRPr="004A0DB7">
        <w:rPr>
          <w:rFonts w:ascii="Verdana" w:eastAsia="Times New Roman" w:hAnsi="Verdana" w:cs="Segoe UI"/>
          <w:b/>
          <w:bCs/>
          <w:color w:val="000000"/>
          <w:sz w:val="16"/>
          <w:szCs w:val="16"/>
          <w:lang w:eastAsia="fr-CA"/>
        </w:rPr>
        <w:t xml:space="preserve">Organisateur du </w:t>
      </w:r>
      <w:r>
        <w:rPr>
          <w:rFonts w:ascii="Verdana" w:eastAsia="Times New Roman" w:hAnsi="Verdana" w:cs="Segoe UI"/>
          <w:b/>
          <w:bCs/>
          <w:color w:val="000000"/>
          <w:sz w:val="16"/>
          <w:szCs w:val="16"/>
          <w:lang w:eastAsia="fr-CA"/>
        </w:rPr>
        <w:t>C</w:t>
      </w:r>
      <w:r w:rsidRPr="004A0DB7">
        <w:rPr>
          <w:rFonts w:ascii="Verdana" w:eastAsia="Times New Roman" w:hAnsi="Verdana" w:cs="Segoe UI"/>
          <w:b/>
          <w:bCs/>
          <w:color w:val="000000"/>
          <w:sz w:val="16"/>
          <w:szCs w:val="16"/>
          <w:lang w:eastAsia="fr-CA"/>
        </w:rPr>
        <w:t>oncours</w:t>
      </w:r>
      <w:r w:rsidRPr="004A0DB7">
        <w:rPr>
          <w:rFonts w:ascii="Verdana" w:eastAsia="Times New Roman" w:hAnsi="Verdana" w:cs="Segoe UI"/>
          <w:color w:val="000000"/>
          <w:sz w:val="16"/>
          <w:szCs w:val="16"/>
          <w:lang w:eastAsia="fr-CA"/>
        </w:rPr>
        <w:t> »). </w:t>
      </w:r>
      <w:proofErr w:type="spellStart"/>
      <w:r>
        <w:rPr>
          <w:rFonts w:ascii="Verdana" w:eastAsia="Times New Roman" w:hAnsi="Verdana" w:cs="Segoe UI"/>
          <w:color w:val="000000"/>
          <w:sz w:val="16"/>
          <w:szCs w:val="16"/>
          <w:lang w:eastAsia="fr-CA"/>
        </w:rPr>
        <w:t>Provi</w:t>
      </w:r>
      <w:proofErr w:type="spellEnd"/>
      <w:r>
        <w:rPr>
          <w:rFonts w:ascii="Verdana" w:eastAsia="Times New Roman" w:hAnsi="Verdana" w:cs="Segoe UI"/>
          <w:color w:val="000000"/>
          <w:sz w:val="16"/>
          <w:szCs w:val="16"/>
          <w:lang w:eastAsia="fr-CA"/>
        </w:rPr>
        <w:t>-soir</w:t>
      </w:r>
      <w:r w:rsidRPr="004A0DB7">
        <w:rPr>
          <w:rFonts w:ascii="Verdana" w:eastAsia="Times New Roman" w:hAnsi="Verdana" w:cs="Segoe UI"/>
          <w:color w:val="000000"/>
          <w:sz w:val="16"/>
          <w:szCs w:val="16"/>
          <w:lang w:eastAsia="fr-CA"/>
        </w:rPr>
        <w:t> est le commanditaire des prix (ci-après, le « </w:t>
      </w:r>
      <w:r w:rsidRPr="004A0DB7">
        <w:rPr>
          <w:rFonts w:ascii="Verdana" w:eastAsia="Times New Roman" w:hAnsi="Verdana" w:cs="Segoe UI"/>
          <w:b/>
          <w:bCs/>
          <w:color w:val="000000"/>
          <w:sz w:val="16"/>
          <w:szCs w:val="16"/>
          <w:lang w:eastAsia="fr-CA"/>
        </w:rPr>
        <w:t>Commanditaire des prix</w:t>
      </w:r>
      <w:r w:rsidRPr="004A0DB7">
        <w:rPr>
          <w:rFonts w:ascii="Verdana" w:eastAsia="Times New Roman" w:hAnsi="Verdana" w:cs="Segoe UI"/>
          <w:color w:val="000000"/>
          <w:sz w:val="16"/>
          <w:szCs w:val="16"/>
          <w:lang w:eastAsia="fr-CA"/>
        </w:rPr>
        <w:t> »). Le Concours se déroule du </w:t>
      </w:r>
      <w:r w:rsidR="005E78E3">
        <w:rPr>
          <w:rFonts w:ascii="Verdana" w:eastAsia="Times New Roman" w:hAnsi="Verdana" w:cs="Segoe UI"/>
          <w:color w:val="000000"/>
          <w:sz w:val="16"/>
          <w:szCs w:val="16"/>
          <w:lang w:eastAsia="fr-CA"/>
        </w:rPr>
        <w:t>2 août</w:t>
      </w:r>
      <w:r w:rsidR="0039696B">
        <w:rPr>
          <w:rFonts w:ascii="Verdana" w:eastAsia="Times New Roman" w:hAnsi="Verdana" w:cs="Segoe UI"/>
          <w:color w:val="000000"/>
          <w:sz w:val="16"/>
          <w:szCs w:val="16"/>
          <w:lang w:eastAsia="fr-CA"/>
        </w:rPr>
        <w:t xml:space="preserve"> au 29 ao</w:t>
      </w:r>
      <w:r w:rsidR="005E78E3">
        <w:rPr>
          <w:rFonts w:ascii="Verdana" w:eastAsia="Times New Roman" w:hAnsi="Verdana" w:cs="Segoe UI"/>
          <w:color w:val="000000"/>
          <w:sz w:val="16"/>
          <w:szCs w:val="16"/>
          <w:lang w:eastAsia="fr-CA"/>
        </w:rPr>
        <w:t>û</w:t>
      </w:r>
      <w:r w:rsidR="0039696B">
        <w:rPr>
          <w:rFonts w:ascii="Verdana" w:eastAsia="Times New Roman" w:hAnsi="Verdana" w:cs="Segoe UI"/>
          <w:color w:val="000000"/>
          <w:sz w:val="16"/>
          <w:szCs w:val="16"/>
          <w:lang w:eastAsia="fr-CA"/>
        </w:rPr>
        <w:t xml:space="preserve">t </w:t>
      </w:r>
      <w:proofErr w:type="gramStart"/>
      <w:r w:rsidR="0039696B">
        <w:rPr>
          <w:rFonts w:ascii="Verdana" w:eastAsia="Times New Roman" w:hAnsi="Verdana" w:cs="Segoe UI"/>
          <w:color w:val="000000"/>
          <w:sz w:val="16"/>
          <w:szCs w:val="16"/>
          <w:lang w:eastAsia="fr-CA"/>
        </w:rPr>
        <w:t xml:space="preserve">2021 </w:t>
      </w:r>
      <w:r w:rsidRPr="004A0DB7">
        <w:rPr>
          <w:rFonts w:ascii="Verdana" w:eastAsia="Times New Roman" w:hAnsi="Verdana" w:cs="Segoe UI"/>
          <w:color w:val="000000"/>
          <w:sz w:val="16"/>
          <w:szCs w:val="16"/>
          <w:lang w:eastAsia="fr-CA"/>
        </w:rPr>
        <w:t> à</w:t>
      </w:r>
      <w:proofErr w:type="gramEnd"/>
      <w:r w:rsidRPr="004A0DB7">
        <w:rPr>
          <w:rFonts w:ascii="Verdana" w:eastAsia="Times New Roman" w:hAnsi="Verdana" w:cs="Segoe UI"/>
          <w:color w:val="000000"/>
          <w:sz w:val="16"/>
          <w:szCs w:val="16"/>
          <w:lang w:eastAsia="fr-CA"/>
        </w:rPr>
        <w:t xml:space="preserve"> 23 h 59 (ci-après, la « </w:t>
      </w:r>
      <w:r w:rsidRPr="004A0DB7">
        <w:rPr>
          <w:rFonts w:ascii="Verdana" w:eastAsia="Times New Roman" w:hAnsi="Verdana" w:cs="Segoe UI"/>
          <w:b/>
          <w:bCs/>
          <w:color w:val="000000"/>
          <w:sz w:val="16"/>
          <w:szCs w:val="16"/>
          <w:lang w:eastAsia="fr-CA"/>
        </w:rPr>
        <w:t xml:space="preserve">Période du </w:t>
      </w:r>
      <w:r>
        <w:rPr>
          <w:rFonts w:ascii="Verdana" w:eastAsia="Times New Roman" w:hAnsi="Verdana" w:cs="Segoe UI"/>
          <w:b/>
          <w:bCs/>
          <w:color w:val="000000"/>
          <w:sz w:val="16"/>
          <w:szCs w:val="16"/>
          <w:lang w:eastAsia="fr-CA"/>
        </w:rPr>
        <w:t>C</w:t>
      </w:r>
      <w:r w:rsidRPr="004A0DB7">
        <w:rPr>
          <w:rFonts w:ascii="Verdana" w:eastAsia="Times New Roman" w:hAnsi="Verdana" w:cs="Segoe UI"/>
          <w:b/>
          <w:bCs/>
          <w:color w:val="000000"/>
          <w:sz w:val="16"/>
          <w:szCs w:val="16"/>
          <w:lang w:eastAsia="fr-CA"/>
        </w:rPr>
        <w:t>oncours </w:t>
      </w:r>
      <w:r w:rsidRPr="004A0DB7">
        <w:rPr>
          <w:rFonts w:ascii="Verdana" w:eastAsia="Times New Roman" w:hAnsi="Verdana" w:cs="Segoe UI"/>
          <w:color w:val="000000"/>
          <w:sz w:val="16"/>
          <w:szCs w:val="16"/>
          <w:lang w:eastAsia="fr-CA"/>
        </w:rPr>
        <w:t xml:space="preserve">»). Tout participant accepte de dégager l’Organisateur du </w:t>
      </w:r>
      <w:r>
        <w:rPr>
          <w:rFonts w:ascii="Verdana" w:eastAsia="Times New Roman" w:hAnsi="Verdana" w:cs="Segoe UI"/>
          <w:color w:val="000000"/>
          <w:sz w:val="16"/>
          <w:szCs w:val="16"/>
          <w:lang w:eastAsia="fr-CA"/>
        </w:rPr>
        <w:t>C</w:t>
      </w:r>
      <w:r w:rsidRPr="004A0DB7">
        <w:rPr>
          <w:rFonts w:ascii="Verdana" w:eastAsia="Times New Roman" w:hAnsi="Verdana" w:cs="Segoe UI"/>
          <w:color w:val="000000"/>
          <w:sz w:val="16"/>
          <w:szCs w:val="16"/>
          <w:lang w:eastAsia="fr-CA"/>
        </w:rPr>
        <w:t>oncours, </w:t>
      </w:r>
      <w:r>
        <w:rPr>
          <w:rFonts w:ascii="Verdana" w:eastAsia="Times New Roman" w:hAnsi="Verdana" w:cs="Segoe UI"/>
          <w:color w:val="000000"/>
          <w:sz w:val="16"/>
          <w:szCs w:val="16"/>
          <w:lang w:eastAsia="fr-CA"/>
        </w:rPr>
        <w:t>le Commanditaire des prix</w:t>
      </w:r>
      <w:r w:rsidRPr="004A0DB7">
        <w:rPr>
          <w:rFonts w:ascii="Verdana" w:eastAsia="Times New Roman" w:hAnsi="Verdana" w:cs="Segoe UI"/>
          <w:color w:val="000000"/>
          <w:sz w:val="16"/>
          <w:szCs w:val="16"/>
          <w:lang w:eastAsia="fr-CA"/>
        </w:rPr>
        <w:t>, leurs affiliés, dirigeants, directeurs, agents, représentants et employés de toute responsabilité face à de possibles blessures, pertes, dommages, demandes légales, ou action légale de toute sorte résultant de la participation à ce Concours ou de l’acceptation d’un prix du Concours. </w:t>
      </w:r>
    </w:p>
    <w:p w14:paraId="0D1E1E55" w14:textId="77777777" w:rsidR="005F6E75" w:rsidRPr="004A0DB7" w:rsidRDefault="005F6E75" w:rsidP="005F6E75">
      <w:pPr>
        <w:spacing w:after="0" w:line="240" w:lineRule="auto"/>
        <w:jc w:val="both"/>
        <w:textAlignment w:val="baseline"/>
        <w:rPr>
          <w:rFonts w:ascii="Verdana" w:eastAsia="Times New Roman" w:hAnsi="Verdana" w:cs="Segoe UI"/>
          <w:sz w:val="16"/>
          <w:szCs w:val="16"/>
          <w:lang w:eastAsia="fr-CA"/>
        </w:rPr>
      </w:pPr>
    </w:p>
    <w:p w14:paraId="577E668A" w14:textId="77777777" w:rsidR="005F6E75" w:rsidRPr="00EA713D" w:rsidRDefault="005F6E75" w:rsidP="005F6E75">
      <w:pPr>
        <w:spacing w:after="0" w:line="240" w:lineRule="auto"/>
        <w:jc w:val="both"/>
        <w:textAlignment w:val="baseline"/>
        <w:rPr>
          <w:rFonts w:ascii="Verdana" w:eastAsia="Times New Roman" w:hAnsi="Verdana" w:cs="Segoe UI"/>
          <w:sz w:val="16"/>
          <w:szCs w:val="16"/>
          <w:lang w:eastAsia="fr-CA"/>
        </w:rPr>
      </w:pPr>
      <w:r>
        <w:rPr>
          <w:rFonts w:ascii="Verdana" w:eastAsia="Times New Roman" w:hAnsi="Verdana" w:cs="Segoe UI"/>
          <w:b/>
          <w:bCs/>
          <w:color w:val="000000"/>
          <w:sz w:val="16"/>
          <w:szCs w:val="16"/>
          <w:lang w:eastAsia="fr-CA"/>
        </w:rPr>
        <w:t xml:space="preserve">2. </w:t>
      </w:r>
      <w:r w:rsidRPr="004A0DB7">
        <w:rPr>
          <w:rFonts w:ascii="Verdana" w:eastAsia="Times New Roman" w:hAnsi="Verdana" w:cs="Segoe UI"/>
          <w:b/>
          <w:bCs/>
          <w:color w:val="000000"/>
          <w:sz w:val="16"/>
          <w:szCs w:val="16"/>
          <w:lang w:eastAsia="fr-CA"/>
        </w:rPr>
        <w:t>ADMISSIBILITÉ :</w:t>
      </w:r>
      <w:r w:rsidRPr="004A0DB7">
        <w:rPr>
          <w:rFonts w:ascii="Verdana" w:eastAsia="Times New Roman" w:hAnsi="Verdana" w:cs="Segoe UI"/>
          <w:color w:val="000000"/>
          <w:sz w:val="16"/>
          <w:szCs w:val="16"/>
          <w:lang w:eastAsia="fr-CA"/>
        </w:rPr>
        <w:t xml:space="preserve"> Le Concours s’adresse à tous les résidents du Québec ayant atteint l’âge de la majorité à la date de l’inscription au Concours. Sont exclus les employés, agents et représentants de l’Organisateur du </w:t>
      </w:r>
      <w:r>
        <w:rPr>
          <w:rFonts w:ascii="Verdana" w:eastAsia="Times New Roman" w:hAnsi="Verdana" w:cs="Segoe UI"/>
          <w:color w:val="000000"/>
          <w:sz w:val="16"/>
          <w:szCs w:val="16"/>
          <w:lang w:eastAsia="fr-CA"/>
        </w:rPr>
        <w:t>C</w:t>
      </w:r>
      <w:r w:rsidRPr="004A0DB7">
        <w:rPr>
          <w:rFonts w:ascii="Verdana" w:eastAsia="Times New Roman" w:hAnsi="Verdana" w:cs="Segoe UI"/>
          <w:color w:val="000000"/>
          <w:sz w:val="16"/>
          <w:szCs w:val="16"/>
          <w:lang w:eastAsia="fr-CA"/>
        </w:rPr>
        <w:t>oncours et du Commanditaire des prix, de leurs filiales et sociétés affiliées, de leurs agences de publicité et de promotion, des fournisseurs de prix, de matériel et de services reliés au Concours ou de tout autre intervenant directement </w:t>
      </w:r>
      <w:proofErr w:type="gramStart"/>
      <w:r w:rsidRPr="004A0DB7">
        <w:rPr>
          <w:rFonts w:ascii="Verdana" w:eastAsia="Times New Roman" w:hAnsi="Verdana" w:cs="Segoe UI"/>
          <w:color w:val="000000"/>
          <w:sz w:val="16"/>
          <w:szCs w:val="16"/>
          <w:lang w:eastAsia="fr-CA"/>
        </w:rPr>
        <w:t>lié</w:t>
      </w:r>
      <w:proofErr w:type="gramEnd"/>
      <w:r w:rsidRPr="004A0DB7">
        <w:rPr>
          <w:rFonts w:ascii="Verdana" w:eastAsia="Times New Roman" w:hAnsi="Verdana" w:cs="Segoe UI"/>
          <w:color w:val="000000"/>
          <w:sz w:val="16"/>
          <w:szCs w:val="16"/>
          <w:lang w:eastAsia="fr-CA"/>
        </w:rPr>
        <w:t> à la tenue de ce Concours ainsi que les membres de leur famille immédiate. Pour les fins des présentes, « famille immédiate » s’entend des pères, mères, frères, sœurs, enfants, conjoints légaux ou de fait et toutes les personnes avec lesquelles ces employés, agents et représentants sont domiciliés.</w:t>
      </w:r>
    </w:p>
    <w:p w14:paraId="273096CC" w14:textId="77777777" w:rsidR="005F6E75" w:rsidRPr="004A0DB7" w:rsidRDefault="005F6E75" w:rsidP="005F6E75">
      <w:pPr>
        <w:spacing w:after="0" w:line="240" w:lineRule="auto"/>
        <w:jc w:val="both"/>
        <w:textAlignment w:val="baseline"/>
        <w:rPr>
          <w:rFonts w:ascii="Verdana" w:eastAsia="Times New Roman" w:hAnsi="Verdana" w:cs="Segoe UI"/>
          <w:sz w:val="16"/>
          <w:szCs w:val="16"/>
          <w:lang w:eastAsia="fr-CA"/>
        </w:rPr>
      </w:pPr>
      <w:r w:rsidRPr="004A0DB7">
        <w:rPr>
          <w:rFonts w:ascii="Verdana" w:eastAsia="Times New Roman" w:hAnsi="Verdana" w:cs="Segoe UI"/>
          <w:color w:val="000000"/>
          <w:sz w:val="16"/>
          <w:szCs w:val="16"/>
          <w:lang w:eastAsia="fr-CA"/>
        </w:rPr>
        <w:t>  </w:t>
      </w:r>
    </w:p>
    <w:p w14:paraId="0E15E1B6" w14:textId="524F511F" w:rsidR="005F6E75" w:rsidRPr="004A0DB7" w:rsidRDefault="005F6E75" w:rsidP="005F6E75">
      <w:pPr>
        <w:spacing w:after="0" w:line="240" w:lineRule="auto"/>
        <w:jc w:val="both"/>
        <w:textAlignment w:val="baseline"/>
        <w:rPr>
          <w:rFonts w:ascii="Segoe UI" w:eastAsia="Times New Roman" w:hAnsi="Segoe UI" w:cs="Segoe UI"/>
          <w:sz w:val="18"/>
          <w:szCs w:val="18"/>
          <w:lang w:eastAsia="fr-CA"/>
        </w:rPr>
      </w:pPr>
      <w:r>
        <w:rPr>
          <w:rFonts w:ascii="Verdana" w:eastAsia="Times New Roman" w:hAnsi="Verdana" w:cs="Segoe UI"/>
          <w:b/>
          <w:bCs/>
          <w:color w:val="000000"/>
          <w:sz w:val="16"/>
          <w:szCs w:val="16"/>
          <w:lang w:eastAsia="fr-CA"/>
        </w:rPr>
        <w:t xml:space="preserve">3. </w:t>
      </w:r>
      <w:r w:rsidRPr="00DE3468">
        <w:rPr>
          <w:rFonts w:ascii="Verdana" w:eastAsia="Times New Roman" w:hAnsi="Verdana" w:cs="Segoe UI"/>
          <w:b/>
          <w:bCs/>
          <w:color w:val="000000"/>
          <w:sz w:val="16"/>
          <w:szCs w:val="16"/>
          <w:lang w:eastAsia="fr-CA"/>
        </w:rPr>
        <w:t>COMMENT PARTICIPER :</w:t>
      </w:r>
      <w:r w:rsidRPr="00DE3468">
        <w:rPr>
          <w:rFonts w:ascii="Verdana" w:eastAsia="Times New Roman" w:hAnsi="Verdana" w:cs="Segoe UI"/>
          <w:color w:val="000000"/>
          <w:sz w:val="16"/>
          <w:szCs w:val="16"/>
          <w:lang w:eastAsia="fr-CA"/>
        </w:rPr>
        <w:t> </w:t>
      </w:r>
      <w:r w:rsidR="00003765">
        <w:rPr>
          <w:rFonts w:ascii="Verdana" w:eastAsia="Times New Roman" w:hAnsi="Verdana" w:cs="Segoe UI"/>
          <w:color w:val="000000"/>
          <w:sz w:val="16"/>
          <w:szCs w:val="16"/>
          <w:lang w:eastAsia="fr-CA"/>
        </w:rPr>
        <w:t xml:space="preserve">Remplir un coupon de participation dans une succursale </w:t>
      </w:r>
      <w:proofErr w:type="spellStart"/>
      <w:r w:rsidR="00003765">
        <w:rPr>
          <w:rFonts w:ascii="Verdana" w:eastAsia="Times New Roman" w:hAnsi="Verdana" w:cs="Segoe UI"/>
          <w:color w:val="000000"/>
          <w:sz w:val="16"/>
          <w:szCs w:val="16"/>
          <w:lang w:eastAsia="fr-CA"/>
        </w:rPr>
        <w:t>Provi</w:t>
      </w:r>
      <w:proofErr w:type="spellEnd"/>
      <w:r w:rsidR="00003765">
        <w:rPr>
          <w:rFonts w:ascii="Verdana" w:eastAsia="Times New Roman" w:hAnsi="Verdana" w:cs="Segoe UI"/>
          <w:color w:val="000000"/>
          <w:sz w:val="16"/>
          <w:szCs w:val="16"/>
          <w:lang w:eastAsia="fr-CA"/>
        </w:rPr>
        <w:t>-soir</w:t>
      </w:r>
    </w:p>
    <w:p w14:paraId="7880AF2C" w14:textId="77777777" w:rsidR="005F6E75" w:rsidRPr="004A0DB7" w:rsidRDefault="005F6E75" w:rsidP="005F6E75">
      <w:pPr>
        <w:spacing w:after="0" w:line="240" w:lineRule="auto"/>
        <w:ind w:left="345"/>
        <w:jc w:val="both"/>
        <w:textAlignment w:val="baseline"/>
        <w:rPr>
          <w:rFonts w:ascii="Segoe UI" w:eastAsia="Times New Roman" w:hAnsi="Segoe UI" w:cs="Segoe UI"/>
          <w:sz w:val="18"/>
          <w:szCs w:val="18"/>
          <w:lang w:eastAsia="fr-CA"/>
        </w:rPr>
      </w:pPr>
      <w:r w:rsidRPr="00DE3468">
        <w:rPr>
          <w:rFonts w:ascii="Verdana" w:eastAsia="Times New Roman" w:hAnsi="Verdana" w:cs="Segoe UI"/>
          <w:color w:val="000000"/>
          <w:sz w:val="16"/>
          <w:szCs w:val="16"/>
          <w:lang w:eastAsia="fr-CA"/>
        </w:rPr>
        <w:t> </w:t>
      </w:r>
    </w:p>
    <w:p w14:paraId="7BCD23B1" w14:textId="77777777" w:rsidR="005F6E75" w:rsidRDefault="005F6E75" w:rsidP="005F6E75">
      <w:pPr>
        <w:spacing w:after="0" w:line="240" w:lineRule="auto"/>
        <w:jc w:val="both"/>
        <w:textAlignment w:val="baseline"/>
        <w:rPr>
          <w:rFonts w:ascii="Verdana" w:eastAsia="Times New Roman" w:hAnsi="Verdana" w:cs="Segoe UI"/>
          <w:color w:val="000000"/>
          <w:sz w:val="16"/>
          <w:szCs w:val="16"/>
          <w:lang w:eastAsia="fr-CA"/>
        </w:rPr>
      </w:pPr>
      <w:r>
        <w:rPr>
          <w:rFonts w:ascii="Verdana" w:eastAsia="Times New Roman" w:hAnsi="Verdana" w:cs="Segoe UI"/>
          <w:b/>
          <w:bCs/>
          <w:color w:val="000000"/>
          <w:sz w:val="16"/>
          <w:szCs w:val="16"/>
          <w:lang w:eastAsia="fr-CA"/>
        </w:rPr>
        <w:t xml:space="preserve">4. </w:t>
      </w:r>
      <w:r w:rsidRPr="003A2024">
        <w:rPr>
          <w:rFonts w:ascii="Verdana" w:eastAsia="Times New Roman" w:hAnsi="Verdana" w:cs="Segoe UI"/>
          <w:b/>
          <w:bCs/>
          <w:color w:val="000000"/>
          <w:sz w:val="16"/>
          <w:szCs w:val="16"/>
          <w:lang w:eastAsia="fr-CA"/>
        </w:rPr>
        <w:t>PRIX ET TIRAGE DES PRIX</w:t>
      </w:r>
      <w:r w:rsidRPr="003A2024">
        <w:rPr>
          <w:rFonts w:ascii="Verdana" w:eastAsia="Times New Roman" w:hAnsi="Verdana" w:cs="Segoe UI"/>
          <w:color w:val="000000"/>
          <w:sz w:val="16"/>
          <w:szCs w:val="16"/>
          <w:lang w:eastAsia="fr-CA"/>
        </w:rPr>
        <w:t> : </w:t>
      </w:r>
      <w:r>
        <w:rPr>
          <w:rFonts w:ascii="Verdana" w:eastAsia="Times New Roman" w:hAnsi="Verdana" w:cs="Segoe UI"/>
          <w:color w:val="000000"/>
          <w:sz w:val="16"/>
          <w:szCs w:val="16"/>
          <w:lang w:eastAsia="fr-CA"/>
        </w:rPr>
        <w:t xml:space="preserve">1 ensemble comprenant : </w:t>
      </w:r>
    </w:p>
    <w:p w14:paraId="07DF2F1F" w14:textId="681D21F8" w:rsidR="005F6E75" w:rsidRDefault="005F6E75" w:rsidP="005F6E75">
      <w:pPr>
        <w:spacing w:after="0" w:line="240" w:lineRule="auto"/>
        <w:textAlignment w:val="baseline"/>
        <w:rPr>
          <w:rFonts w:ascii="Verdana" w:eastAsia="Times New Roman" w:hAnsi="Verdana" w:cs="Segoe UI"/>
          <w:color w:val="000000"/>
          <w:sz w:val="16"/>
          <w:szCs w:val="16"/>
          <w:lang w:eastAsia="fr-CA"/>
        </w:rPr>
      </w:pPr>
      <w:r w:rsidRPr="003A2024">
        <w:rPr>
          <w:rFonts w:ascii="Verdana" w:eastAsia="Times New Roman" w:hAnsi="Verdana" w:cs="Segoe UI"/>
          <w:color w:val="000000"/>
          <w:sz w:val="16"/>
          <w:szCs w:val="16"/>
          <w:lang w:eastAsia="fr-CA"/>
        </w:rPr>
        <w:br/>
        <w:t xml:space="preserve">- un </w:t>
      </w:r>
      <w:r>
        <w:rPr>
          <w:rFonts w:ascii="Verdana" w:eastAsia="Times New Roman" w:hAnsi="Verdana" w:cs="Segoe UI"/>
          <w:color w:val="000000"/>
          <w:sz w:val="16"/>
          <w:szCs w:val="16"/>
          <w:lang w:eastAsia="fr-CA"/>
        </w:rPr>
        <w:t xml:space="preserve">(1) </w:t>
      </w:r>
      <w:r w:rsidR="0039696B">
        <w:rPr>
          <w:rFonts w:ascii="Verdana" w:eastAsia="Times New Roman" w:hAnsi="Verdana" w:cs="Segoe UI"/>
          <w:color w:val="000000"/>
          <w:sz w:val="16"/>
          <w:szCs w:val="16"/>
          <w:lang w:eastAsia="fr-CA"/>
        </w:rPr>
        <w:t>BBQ – Glacière Bud</w:t>
      </w:r>
      <w:r w:rsidRPr="003A2024">
        <w:rPr>
          <w:rFonts w:ascii="Verdana" w:eastAsia="Times New Roman" w:hAnsi="Verdana" w:cs="Segoe UI"/>
          <w:color w:val="000000"/>
          <w:sz w:val="16"/>
          <w:szCs w:val="16"/>
          <w:lang w:eastAsia="fr-CA"/>
        </w:rPr>
        <w:t xml:space="preserve"> (valeur </w:t>
      </w:r>
      <w:r w:rsidR="00003765">
        <w:rPr>
          <w:rFonts w:ascii="Verdana" w:eastAsia="Times New Roman" w:hAnsi="Verdana" w:cs="Segoe UI"/>
          <w:color w:val="000000"/>
          <w:sz w:val="16"/>
          <w:szCs w:val="16"/>
          <w:lang w:eastAsia="fr-CA"/>
        </w:rPr>
        <w:t>307</w:t>
      </w:r>
      <w:r w:rsidRPr="003A2024">
        <w:rPr>
          <w:rFonts w:ascii="Verdana" w:eastAsia="Times New Roman" w:hAnsi="Verdana" w:cs="Segoe UI"/>
          <w:color w:val="000000"/>
          <w:sz w:val="16"/>
          <w:szCs w:val="16"/>
          <w:lang w:eastAsia="fr-CA"/>
        </w:rPr>
        <w:t>$) </w:t>
      </w:r>
      <w:r w:rsidRPr="003A2024">
        <w:rPr>
          <w:rFonts w:ascii="Verdana" w:eastAsia="Times New Roman" w:hAnsi="Verdana" w:cs="Segoe UI"/>
          <w:color w:val="000000"/>
          <w:sz w:val="16"/>
          <w:szCs w:val="16"/>
          <w:lang w:eastAsia="fr-CA"/>
        </w:rPr>
        <w:br/>
        <w:t>- </w:t>
      </w:r>
      <w:r w:rsidR="00003765">
        <w:rPr>
          <w:rFonts w:ascii="Verdana" w:eastAsia="Times New Roman" w:hAnsi="Verdana" w:cs="Segoe UI"/>
          <w:color w:val="000000"/>
          <w:sz w:val="16"/>
          <w:szCs w:val="16"/>
          <w:lang w:eastAsia="fr-CA"/>
        </w:rPr>
        <w:t>3 Paquet de saucisse Lafleur</w:t>
      </w:r>
      <w:r w:rsidR="00F143EB">
        <w:rPr>
          <w:rFonts w:ascii="Verdana" w:eastAsia="Times New Roman" w:hAnsi="Verdana" w:cs="Segoe UI"/>
          <w:color w:val="000000"/>
          <w:sz w:val="16"/>
          <w:szCs w:val="16"/>
          <w:lang w:eastAsia="fr-CA"/>
        </w:rPr>
        <w:t xml:space="preserve"> (valeur de </w:t>
      </w:r>
      <w:r w:rsidR="00003765">
        <w:rPr>
          <w:rFonts w:ascii="Verdana" w:eastAsia="Times New Roman" w:hAnsi="Verdana" w:cs="Segoe UI"/>
          <w:color w:val="000000"/>
          <w:sz w:val="16"/>
          <w:szCs w:val="16"/>
          <w:lang w:eastAsia="fr-CA"/>
        </w:rPr>
        <w:t>100</w:t>
      </w:r>
      <w:r w:rsidR="00F143EB">
        <w:rPr>
          <w:rFonts w:ascii="Verdana" w:eastAsia="Times New Roman" w:hAnsi="Verdana" w:cs="Segoe UI"/>
          <w:color w:val="000000"/>
          <w:sz w:val="16"/>
          <w:szCs w:val="16"/>
          <w:lang w:eastAsia="fr-CA"/>
        </w:rPr>
        <w:t>$)</w:t>
      </w:r>
    </w:p>
    <w:p w14:paraId="09568564" w14:textId="17D609DD" w:rsidR="00003765" w:rsidRDefault="005F6E75" w:rsidP="005F6E75">
      <w:pPr>
        <w:spacing w:after="0" w:line="240" w:lineRule="auto"/>
        <w:textAlignment w:val="baseline"/>
        <w:rPr>
          <w:rFonts w:ascii="Verdana" w:eastAsia="Times New Roman" w:hAnsi="Verdana" w:cs="Segoe UI"/>
          <w:color w:val="000000"/>
          <w:sz w:val="16"/>
          <w:szCs w:val="16"/>
          <w:lang w:eastAsia="fr-CA"/>
        </w:rPr>
      </w:pPr>
      <w:r>
        <w:rPr>
          <w:rFonts w:ascii="Verdana" w:eastAsia="Times New Roman" w:hAnsi="Verdana" w:cs="Segoe UI"/>
          <w:color w:val="000000"/>
          <w:sz w:val="16"/>
          <w:szCs w:val="16"/>
          <w:lang w:eastAsia="fr-CA"/>
        </w:rPr>
        <w:t xml:space="preserve">- </w:t>
      </w:r>
      <w:r w:rsidR="00003765">
        <w:rPr>
          <w:rFonts w:ascii="Verdana" w:eastAsia="Times New Roman" w:hAnsi="Verdana" w:cs="Segoe UI"/>
          <w:color w:val="000000"/>
          <w:sz w:val="16"/>
          <w:szCs w:val="16"/>
          <w:lang w:eastAsia="fr-CA"/>
        </w:rPr>
        <w:t xml:space="preserve">3 emballage de pain Hot-Dog </w:t>
      </w:r>
      <w:proofErr w:type="spellStart"/>
      <w:r w:rsidR="00003765">
        <w:rPr>
          <w:rFonts w:ascii="Verdana" w:eastAsia="Times New Roman" w:hAnsi="Verdana" w:cs="Segoe UI"/>
          <w:color w:val="000000"/>
          <w:sz w:val="16"/>
          <w:szCs w:val="16"/>
          <w:lang w:eastAsia="fr-CA"/>
        </w:rPr>
        <w:t>Gadoua</w:t>
      </w:r>
      <w:proofErr w:type="spellEnd"/>
      <w:r w:rsidR="00F143EB">
        <w:rPr>
          <w:rFonts w:ascii="Verdana" w:eastAsia="Times New Roman" w:hAnsi="Verdana" w:cs="Segoe UI"/>
          <w:color w:val="000000"/>
          <w:sz w:val="16"/>
          <w:szCs w:val="16"/>
          <w:lang w:eastAsia="fr-CA"/>
        </w:rPr>
        <w:t xml:space="preserve"> (valeur de </w:t>
      </w:r>
      <w:r w:rsidR="00003765">
        <w:rPr>
          <w:rFonts w:ascii="Verdana" w:eastAsia="Times New Roman" w:hAnsi="Verdana" w:cs="Segoe UI"/>
          <w:color w:val="000000"/>
          <w:sz w:val="16"/>
          <w:szCs w:val="16"/>
          <w:lang w:eastAsia="fr-CA"/>
        </w:rPr>
        <w:t>75</w:t>
      </w:r>
      <w:r w:rsidR="00F143EB">
        <w:rPr>
          <w:rFonts w:ascii="Verdana" w:eastAsia="Times New Roman" w:hAnsi="Verdana" w:cs="Segoe UI"/>
          <w:color w:val="000000"/>
          <w:sz w:val="16"/>
          <w:szCs w:val="16"/>
          <w:lang w:eastAsia="fr-CA"/>
        </w:rPr>
        <w:t>$)</w:t>
      </w:r>
      <w:r w:rsidRPr="003A2024">
        <w:rPr>
          <w:rFonts w:ascii="Verdana" w:eastAsia="Times New Roman" w:hAnsi="Verdana" w:cs="Segoe UI"/>
          <w:color w:val="000000"/>
          <w:sz w:val="16"/>
          <w:szCs w:val="16"/>
          <w:lang w:eastAsia="fr-CA"/>
        </w:rPr>
        <w:br/>
        <w:t>- </w:t>
      </w:r>
      <w:r w:rsidR="00003765">
        <w:rPr>
          <w:rFonts w:ascii="Verdana" w:eastAsia="Times New Roman" w:hAnsi="Verdana" w:cs="Segoe UI"/>
          <w:color w:val="000000"/>
          <w:sz w:val="16"/>
          <w:szCs w:val="16"/>
          <w:lang w:eastAsia="fr-CA"/>
        </w:rPr>
        <w:t>36 sacs de croustille petit format</w:t>
      </w:r>
      <w:r w:rsidR="00F143EB">
        <w:rPr>
          <w:rFonts w:ascii="Verdana" w:eastAsia="Times New Roman" w:hAnsi="Verdana" w:cs="Segoe UI"/>
          <w:color w:val="000000"/>
          <w:sz w:val="16"/>
          <w:szCs w:val="16"/>
          <w:lang w:eastAsia="fr-CA"/>
        </w:rPr>
        <w:t xml:space="preserve"> (valeur de </w:t>
      </w:r>
      <w:r w:rsidR="00003765">
        <w:rPr>
          <w:rFonts w:ascii="Verdana" w:eastAsia="Times New Roman" w:hAnsi="Verdana" w:cs="Segoe UI"/>
          <w:color w:val="000000"/>
          <w:sz w:val="16"/>
          <w:szCs w:val="16"/>
          <w:lang w:eastAsia="fr-CA"/>
        </w:rPr>
        <w:t>150</w:t>
      </w:r>
      <w:r w:rsidR="00F143EB">
        <w:rPr>
          <w:rFonts w:ascii="Verdana" w:eastAsia="Times New Roman" w:hAnsi="Verdana" w:cs="Segoe UI"/>
          <w:color w:val="000000"/>
          <w:sz w:val="16"/>
          <w:szCs w:val="16"/>
          <w:lang w:eastAsia="fr-CA"/>
        </w:rPr>
        <w:t>$)</w:t>
      </w:r>
    </w:p>
    <w:p w14:paraId="4DA943A1" w14:textId="371F8D2C" w:rsidR="00003765" w:rsidRDefault="00003765" w:rsidP="005F6E75">
      <w:pPr>
        <w:spacing w:after="0" w:line="240" w:lineRule="auto"/>
        <w:textAlignment w:val="baseline"/>
        <w:rPr>
          <w:rFonts w:ascii="Verdana" w:eastAsia="Times New Roman" w:hAnsi="Verdana" w:cs="Segoe UI"/>
          <w:color w:val="000000"/>
          <w:sz w:val="16"/>
          <w:szCs w:val="16"/>
          <w:lang w:eastAsia="fr-CA"/>
        </w:rPr>
      </w:pPr>
      <w:r>
        <w:rPr>
          <w:rFonts w:ascii="Verdana" w:eastAsia="Times New Roman" w:hAnsi="Verdana" w:cs="Segoe UI"/>
          <w:color w:val="000000"/>
          <w:sz w:val="16"/>
          <w:szCs w:val="16"/>
          <w:lang w:eastAsia="fr-CA"/>
        </w:rPr>
        <w:t xml:space="preserve">- 1 caisse de 12 bouteilles d’eau </w:t>
      </w:r>
      <w:proofErr w:type="spellStart"/>
      <w:r>
        <w:rPr>
          <w:rFonts w:ascii="Verdana" w:eastAsia="Times New Roman" w:hAnsi="Verdana" w:cs="Segoe UI"/>
          <w:color w:val="000000"/>
          <w:sz w:val="16"/>
          <w:szCs w:val="16"/>
          <w:lang w:eastAsia="fr-CA"/>
        </w:rPr>
        <w:t>Eska</w:t>
      </w:r>
      <w:proofErr w:type="spellEnd"/>
      <w:r>
        <w:rPr>
          <w:rFonts w:ascii="Verdana" w:eastAsia="Times New Roman" w:hAnsi="Verdana" w:cs="Segoe UI"/>
          <w:color w:val="000000"/>
          <w:sz w:val="16"/>
          <w:szCs w:val="16"/>
          <w:lang w:eastAsia="fr-CA"/>
        </w:rPr>
        <w:t xml:space="preserve"> (valeur de 3$)</w:t>
      </w:r>
    </w:p>
    <w:p w14:paraId="181F6872" w14:textId="40D5BFED" w:rsidR="005F6E75" w:rsidRPr="00216C10" w:rsidRDefault="00003765" w:rsidP="005F6E75">
      <w:pPr>
        <w:spacing w:after="0" w:line="240" w:lineRule="auto"/>
        <w:textAlignment w:val="baseline"/>
        <w:rPr>
          <w:rFonts w:ascii="Verdana" w:eastAsia="Times New Roman" w:hAnsi="Verdana" w:cs="Segoe UI"/>
          <w:color w:val="000000"/>
          <w:sz w:val="16"/>
          <w:szCs w:val="16"/>
          <w:lang w:eastAsia="fr-CA"/>
        </w:rPr>
      </w:pPr>
      <w:r>
        <w:rPr>
          <w:rFonts w:ascii="Verdana" w:eastAsia="Times New Roman" w:hAnsi="Verdana" w:cs="Segoe UI"/>
          <w:color w:val="000000"/>
          <w:sz w:val="16"/>
          <w:szCs w:val="16"/>
          <w:lang w:eastAsia="fr-CA"/>
        </w:rPr>
        <w:t xml:space="preserve">- 1 carte surprise d’une valeur de 80$ </w:t>
      </w:r>
      <w:r w:rsidR="00F143EB">
        <w:rPr>
          <w:rFonts w:ascii="Verdana" w:eastAsia="Times New Roman" w:hAnsi="Verdana" w:cs="Segoe UI"/>
          <w:color w:val="000000"/>
          <w:sz w:val="16"/>
          <w:szCs w:val="16"/>
          <w:lang w:eastAsia="fr-CA"/>
        </w:rPr>
        <w:t xml:space="preserve"> </w:t>
      </w:r>
      <w:r w:rsidR="005F6E75" w:rsidRPr="003A2024">
        <w:rPr>
          <w:rFonts w:ascii="Verdana" w:eastAsia="Times New Roman" w:hAnsi="Verdana" w:cs="Segoe UI"/>
          <w:color w:val="000000"/>
          <w:sz w:val="16"/>
          <w:szCs w:val="16"/>
          <w:lang w:eastAsia="fr-CA"/>
        </w:rPr>
        <w:br/>
      </w:r>
    </w:p>
    <w:p w14:paraId="07F68907" w14:textId="77777777" w:rsidR="005F6E75" w:rsidRPr="003A2024" w:rsidRDefault="005F6E75" w:rsidP="005F6E75">
      <w:pPr>
        <w:spacing w:after="0" w:line="240" w:lineRule="auto"/>
        <w:textAlignment w:val="baseline"/>
        <w:rPr>
          <w:rFonts w:ascii="Verdana" w:eastAsia="Times New Roman" w:hAnsi="Verdana" w:cs="Segoe UI"/>
          <w:sz w:val="16"/>
          <w:szCs w:val="16"/>
          <w:lang w:eastAsia="fr-CA"/>
        </w:rPr>
      </w:pPr>
      <w:r>
        <w:rPr>
          <w:rFonts w:ascii="Verdana" w:eastAsia="Times New Roman" w:hAnsi="Verdana" w:cs="Segoe UI"/>
          <w:sz w:val="16"/>
          <w:szCs w:val="16"/>
          <w:lang w:eastAsia="fr-CA"/>
        </w:rPr>
        <w:t>(</w:t>
      </w:r>
      <w:proofErr w:type="gramStart"/>
      <w:r>
        <w:rPr>
          <w:rFonts w:ascii="Verdana" w:eastAsia="Times New Roman" w:hAnsi="Verdana" w:cs="Segoe UI"/>
          <w:sz w:val="16"/>
          <w:szCs w:val="16"/>
          <w:lang w:eastAsia="fr-CA"/>
        </w:rPr>
        <w:t>ci</w:t>
      </w:r>
      <w:proofErr w:type="gramEnd"/>
      <w:r>
        <w:rPr>
          <w:rFonts w:ascii="Verdana" w:eastAsia="Times New Roman" w:hAnsi="Verdana" w:cs="Segoe UI"/>
          <w:sz w:val="16"/>
          <w:szCs w:val="16"/>
          <w:lang w:eastAsia="fr-CA"/>
        </w:rPr>
        <w:t>-après désignés les « Prix »).</w:t>
      </w:r>
    </w:p>
    <w:p w14:paraId="17F37A15" w14:textId="77777777" w:rsidR="005F6E75" w:rsidRPr="004A0DB7" w:rsidRDefault="005F6E75" w:rsidP="005F6E75">
      <w:pPr>
        <w:spacing w:after="0" w:line="240" w:lineRule="auto"/>
        <w:jc w:val="both"/>
        <w:textAlignment w:val="baseline"/>
        <w:rPr>
          <w:rFonts w:ascii="Segoe UI" w:eastAsia="Times New Roman" w:hAnsi="Segoe UI" w:cs="Segoe UI"/>
          <w:sz w:val="18"/>
          <w:szCs w:val="18"/>
          <w:lang w:eastAsia="fr-CA"/>
        </w:rPr>
      </w:pPr>
      <w:r w:rsidRPr="004A0DB7">
        <w:rPr>
          <w:rFonts w:ascii="Verdana" w:eastAsia="Times New Roman" w:hAnsi="Verdana" w:cs="Segoe UI"/>
          <w:color w:val="000000"/>
          <w:sz w:val="16"/>
          <w:szCs w:val="16"/>
          <w:lang w:eastAsia="fr-CA"/>
        </w:rPr>
        <w:t> </w:t>
      </w:r>
    </w:p>
    <w:p w14:paraId="729F355E" w14:textId="72295DCC" w:rsidR="005F6E75" w:rsidRDefault="005F6E75" w:rsidP="005F6E75">
      <w:pPr>
        <w:spacing w:after="0" w:line="240" w:lineRule="auto"/>
        <w:jc w:val="both"/>
        <w:textAlignment w:val="baseline"/>
        <w:rPr>
          <w:rFonts w:ascii="Verdana" w:eastAsia="Times New Roman" w:hAnsi="Verdana" w:cs="Segoe UI"/>
          <w:color w:val="000000"/>
          <w:sz w:val="16"/>
          <w:szCs w:val="16"/>
          <w:lang w:eastAsia="fr-CA"/>
        </w:rPr>
      </w:pPr>
      <w:r>
        <w:rPr>
          <w:rFonts w:ascii="Verdana" w:eastAsia="Times New Roman" w:hAnsi="Verdana" w:cs="Segoe UI"/>
          <w:b/>
          <w:bCs/>
          <w:color w:val="000000"/>
          <w:sz w:val="16"/>
          <w:szCs w:val="16"/>
          <w:lang w:eastAsia="fr-CA"/>
        </w:rPr>
        <w:t xml:space="preserve">5. </w:t>
      </w:r>
      <w:r w:rsidR="00216C10">
        <w:rPr>
          <w:rFonts w:ascii="Verdana" w:eastAsia="Times New Roman" w:hAnsi="Verdana" w:cs="Segoe UI"/>
          <w:b/>
          <w:bCs/>
          <w:color w:val="000000"/>
          <w:sz w:val="16"/>
          <w:szCs w:val="16"/>
          <w:lang w:eastAsia="fr-CA"/>
        </w:rPr>
        <w:t>ATTRIBUTION Du</w:t>
      </w:r>
      <w:r w:rsidRPr="004A0DB7">
        <w:rPr>
          <w:rFonts w:ascii="Verdana" w:eastAsia="Times New Roman" w:hAnsi="Verdana" w:cs="Segoe UI"/>
          <w:b/>
          <w:bCs/>
          <w:color w:val="000000"/>
          <w:sz w:val="16"/>
          <w:szCs w:val="16"/>
          <w:lang w:eastAsia="fr-CA"/>
        </w:rPr>
        <w:t> PRIX :</w:t>
      </w:r>
      <w:r w:rsidR="00216C10">
        <w:rPr>
          <w:rFonts w:ascii="Verdana" w:eastAsia="Times New Roman" w:hAnsi="Verdana" w:cs="Segoe UI"/>
          <w:color w:val="000000"/>
          <w:sz w:val="16"/>
          <w:szCs w:val="16"/>
          <w:lang w:eastAsia="fr-CA"/>
        </w:rPr>
        <w:t> Le</w:t>
      </w:r>
      <w:r>
        <w:rPr>
          <w:rFonts w:ascii="Verdana" w:eastAsia="Times New Roman" w:hAnsi="Verdana" w:cs="Segoe UI"/>
          <w:color w:val="000000"/>
          <w:sz w:val="16"/>
          <w:szCs w:val="16"/>
          <w:lang w:eastAsia="fr-CA"/>
        </w:rPr>
        <w:t xml:space="preserve"> </w:t>
      </w:r>
      <w:r w:rsidR="005E78E3">
        <w:rPr>
          <w:rFonts w:ascii="Verdana" w:eastAsia="Times New Roman" w:hAnsi="Verdana" w:cs="Segoe UI"/>
          <w:color w:val="000000"/>
          <w:sz w:val="16"/>
          <w:szCs w:val="16"/>
          <w:lang w:eastAsia="fr-CA"/>
        </w:rPr>
        <w:t>6 septembre 2021</w:t>
      </w:r>
      <w:r>
        <w:rPr>
          <w:rFonts w:ascii="Verdana" w:eastAsia="Times New Roman" w:hAnsi="Verdana" w:cs="Segoe UI"/>
          <w:color w:val="000000"/>
          <w:sz w:val="16"/>
          <w:szCs w:val="16"/>
          <w:lang w:eastAsia="fr-CA"/>
        </w:rPr>
        <w:t xml:space="preserve"> à Laval, aux environs de 13h00</w:t>
      </w:r>
      <w:r w:rsidRPr="004A0DB7">
        <w:rPr>
          <w:rFonts w:ascii="Verdana" w:eastAsia="Times New Roman" w:hAnsi="Verdana" w:cs="Segoe UI"/>
          <w:color w:val="000000"/>
          <w:sz w:val="16"/>
          <w:szCs w:val="16"/>
          <w:lang w:eastAsia="fr-CA"/>
        </w:rPr>
        <w:t>, un</w:t>
      </w:r>
      <w:r>
        <w:rPr>
          <w:rFonts w:ascii="Verdana" w:eastAsia="Times New Roman" w:hAnsi="Verdana" w:cs="Segoe UI"/>
          <w:color w:val="000000"/>
          <w:sz w:val="16"/>
          <w:szCs w:val="16"/>
          <w:lang w:eastAsia="fr-CA"/>
        </w:rPr>
        <w:t xml:space="preserve"> représentant de </w:t>
      </w:r>
      <w:proofErr w:type="gramStart"/>
      <w:r>
        <w:rPr>
          <w:rFonts w:ascii="Verdana" w:eastAsia="Times New Roman" w:hAnsi="Verdana" w:cs="Segoe UI"/>
          <w:color w:val="000000"/>
          <w:sz w:val="16"/>
          <w:szCs w:val="16"/>
          <w:lang w:eastAsia="fr-CA"/>
        </w:rPr>
        <w:t>l’Organisateur</w:t>
      </w:r>
      <w:proofErr w:type="gramEnd"/>
      <w:r>
        <w:rPr>
          <w:rFonts w:ascii="Verdana" w:eastAsia="Times New Roman" w:hAnsi="Verdana" w:cs="Segoe UI"/>
          <w:color w:val="000000"/>
          <w:sz w:val="16"/>
          <w:szCs w:val="16"/>
          <w:lang w:eastAsia="fr-CA"/>
        </w:rPr>
        <w:t xml:space="preserve"> du Concours sélectionnera par un tirage au hasard </w:t>
      </w:r>
      <w:r w:rsidR="00216C10">
        <w:rPr>
          <w:rFonts w:ascii="Verdana" w:eastAsia="Times New Roman" w:hAnsi="Verdana" w:cs="Segoe UI"/>
          <w:color w:val="000000"/>
          <w:sz w:val="16"/>
          <w:szCs w:val="16"/>
          <w:lang w:eastAsia="fr-CA"/>
        </w:rPr>
        <w:t>une</w:t>
      </w:r>
      <w:r>
        <w:rPr>
          <w:rFonts w:ascii="Verdana" w:eastAsia="Times New Roman" w:hAnsi="Verdana" w:cs="Segoe UI"/>
          <w:color w:val="000000"/>
          <w:sz w:val="16"/>
          <w:szCs w:val="16"/>
          <w:lang w:eastAsia="fr-CA"/>
        </w:rPr>
        <w:t xml:space="preserve"> </w:t>
      </w:r>
      <w:r w:rsidRPr="004A0DB7">
        <w:rPr>
          <w:rFonts w:ascii="Verdana" w:eastAsia="Times New Roman" w:hAnsi="Verdana" w:cs="Segoe UI"/>
          <w:color w:val="000000"/>
          <w:sz w:val="16"/>
          <w:szCs w:val="16"/>
          <w:lang w:eastAsia="fr-CA"/>
        </w:rPr>
        <w:t>(</w:t>
      </w:r>
      <w:r w:rsidR="00216C10">
        <w:rPr>
          <w:rFonts w:ascii="Verdana" w:eastAsia="Times New Roman" w:hAnsi="Verdana" w:cs="Segoe UI"/>
          <w:color w:val="000000"/>
          <w:sz w:val="16"/>
          <w:szCs w:val="16"/>
          <w:lang w:eastAsia="fr-CA"/>
        </w:rPr>
        <w:t>1</w:t>
      </w:r>
      <w:r>
        <w:rPr>
          <w:rFonts w:ascii="Verdana" w:eastAsia="Times New Roman" w:hAnsi="Verdana" w:cs="Segoe UI"/>
          <w:color w:val="000000"/>
          <w:sz w:val="16"/>
          <w:szCs w:val="16"/>
          <w:lang w:eastAsia="fr-CA"/>
        </w:rPr>
        <w:t xml:space="preserve">) </w:t>
      </w:r>
      <w:r w:rsidRPr="004A0DB7">
        <w:rPr>
          <w:rFonts w:ascii="Verdana" w:eastAsia="Times New Roman" w:hAnsi="Verdana" w:cs="Segoe UI"/>
          <w:color w:val="000000"/>
          <w:sz w:val="16"/>
          <w:szCs w:val="16"/>
          <w:lang w:eastAsia="fr-CA"/>
        </w:rPr>
        <w:t>participation</w:t>
      </w:r>
      <w:r w:rsidR="00216C10">
        <w:rPr>
          <w:rFonts w:ascii="Verdana" w:eastAsia="Times New Roman" w:hAnsi="Verdana" w:cs="Segoe UI"/>
          <w:color w:val="000000"/>
          <w:sz w:val="16"/>
          <w:szCs w:val="16"/>
          <w:lang w:eastAsia="fr-CA"/>
        </w:rPr>
        <w:t xml:space="preserve"> admissible</w:t>
      </w:r>
      <w:r w:rsidRPr="004A0DB7">
        <w:rPr>
          <w:rFonts w:ascii="Verdana" w:eastAsia="Times New Roman" w:hAnsi="Verdana" w:cs="Segoe UI"/>
          <w:color w:val="000000"/>
          <w:sz w:val="16"/>
          <w:szCs w:val="16"/>
          <w:lang w:eastAsia="fr-CA"/>
        </w:rPr>
        <w:t xml:space="preserve"> parmi des </w:t>
      </w:r>
      <w:r>
        <w:rPr>
          <w:rFonts w:ascii="Verdana" w:eastAsia="Times New Roman" w:hAnsi="Verdana" w:cs="Segoe UI"/>
          <w:color w:val="000000"/>
          <w:sz w:val="16"/>
          <w:szCs w:val="16"/>
          <w:lang w:eastAsia="fr-CA"/>
        </w:rPr>
        <w:t>P</w:t>
      </w:r>
      <w:r w:rsidRPr="004A0DB7">
        <w:rPr>
          <w:rFonts w:ascii="Verdana" w:eastAsia="Times New Roman" w:hAnsi="Verdana" w:cs="Segoe UI"/>
          <w:color w:val="000000"/>
          <w:sz w:val="16"/>
          <w:szCs w:val="16"/>
          <w:lang w:eastAsia="fr-CA"/>
        </w:rPr>
        <w:t>articipations admissibles enregistrées pendant la Période du </w:t>
      </w:r>
      <w:r>
        <w:rPr>
          <w:rFonts w:ascii="Verdana" w:eastAsia="Times New Roman" w:hAnsi="Verdana" w:cs="Segoe UI"/>
          <w:color w:val="000000"/>
          <w:sz w:val="16"/>
          <w:szCs w:val="16"/>
          <w:lang w:eastAsia="fr-CA"/>
        </w:rPr>
        <w:t>C</w:t>
      </w:r>
      <w:r w:rsidRPr="004A0DB7">
        <w:rPr>
          <w:rFonts w:ascii="Verdana" w:eastAsia="Times New Roman" w:hAnsi="Verdana" w:cs="Segoe UI"/>
          <w:color w:val="000000"/>
          <w:sz w:val="16"/>
          <w:szCs w:val="16"/>
          <w:lang w:eastAsia="fr-CA"/>
        </w:rPr>
        <w:t xml:space="preserve">oncours. Les chances de gagner un Prix dépendent du nombre total de </w:t>
      </w:r>
      <w:r>
        <w:rPr>
          <w:rFonts w:ascii="Verdana" w:eastAsia="Times New Roman" w:hAnsi="Verdana" w:cs="Segoe UI"/>
          <w:color w:val="000000"/>
          <w:sz w:val="16"/>
          <w:szCs w:val="16"/>
          <w:lang w:eastAsia="fr-CA"/>
        </w:rPr>
        <w:t>P</w:t>
      </w:r>
      <w:r w:rsidRPr="004A0DB7">
        <w:rPr>
          <w:rFonts w:ascii="Verdana" w:eastAsia="Times New Roman" w:hAnsi="Verdana" w:cs="Segoe UI"/>
          <w:color w:val="000000"/>
          <w:sz w:val="16"/>
          <w:szCs w:val="16"/>
          <w:lang w:eastAsia="fr-CA"/>
        </w:rPr>
        <w:t>articipation</w:t>
      </w:r>
      <w:r>
        <w:rPr>
          <w:rFonts w:ascii="Verdana" w:eastAsia="Times New Roman" w:hAnsi="Verdana" w:cs="Segoe UI"/>
          <w:color w:val="000000"/>
          <w:sz w:val="16"/>
          <w:szCs w:val="16"/>
          <w:lang w:eastAsia="fr-CA"/>
        </w:rPr>
        <w:t>s admissibles reçues pendant la Période du Concours.</w:t>
      </w:r>
      <w:r w:rsidRPr="004A0DB7">
        <w:rPr>
          <w:rFonts w:ascii="Verdana" w:eastAsia="Times New Roman" w:hAnsi="Verdana" w:cs="Segoe UI"/>
          <w:color w:val="000000"/>
          <w:sz w:val="16"/>
          <w:szCs w:val="16"/>
          <w:lang w:eastAsia="fr-CA"/>
        </w:rPr>
        <w:br/>
      </w:r>
    </w:p>
    <w:p w14:paraId="60CF4AC3" w14:textId="15731EA6" w:rsidR="005F6E75" w:rsidRPr="00BD4135" w:rsidRDefault="005F6E75" w:rsidP="005F6E75">
      <w:pPr>
        <w:spacing w:after="0" w:line="240" w:lineRule="auto"/>
        <w:jc w:val="both"/>
        <w:textAlignment w:val="baseline"/>
        <w:rPr>
          <w:rFonts w:ascii="Verdana" w:eastAsia="Times New Roman" w:hAnsi="Verdana" w:cs="Segoe UI"/>
          <w:sz w:val="16"/>
          <w:szCs w:val="16"/>
          <w:lang w:eastAsia="fr-CA"/>
        </w:rPr>
      </w:pPr>
      <w:r w:rsidRPr="00BD4135">
        <w:rPr>
          <w:rFonts w:ascii="Verdana" w:eastAsia="Times New Roman" w:hAnsi="Verdana" w:cs="Segoe UI"/>
          <w:color w:val="000000"/>
          <w:sz w:val="16"/>
          <w:szCs w:val="16"/>
          <w:lang w:eastAsia="fr-CA"/>
        </w:rPr>
        <w:t>Dans les cinq (5) jours ouvrables suivant le tirage, entre 11 h et 17 h, un représentant de l’Organisateur</w:t>
      </w:r>
      <w:r>
        <w:rPr>
          <w:rFonts w:ascii="Verdana" w:eastAsia="Times New Roman" w:hAnsi="Verdana" w:cs="Segoe UI"/>
          <w:color w:val="000000"/>
          <w:sz w:val="16"/>
          <w:szCs w:val="16"/>
          <w:lang w:eastAsia="fr-CA"/>
        </w:rPr>
        <w:t xml:space="preserve"> du Concours</w:t>
      </w:r>
      <w:r w:rsidR="00216C10">
        <w:rPr>
          <w:rFonts w:ascii="Verdana" w:eastAsia="Times New Roman" w:hAnsi="Verdana" w:cs="Segoe UI"/>
          <w:color w:val="000000"/>
          <w:sz w:val="16"/>
          <w:szCs w:val="16"/>
          <w:lang w:eastAsia="fr-CA"/>
        </w:rPr>
        <w:t> tentera de joindre le participant sélectionné</w:t>
      </w:r>
      <w:r w:rsidRPr="00BD4135">
        <w:rPr>
          <w:rFonts w:ascii="Verdana" w:eastAsia="Times New Roman" w:hAnsi="Verdana" w:cs="Segoe UI"/>
          <w:color w:val="000000"/>
          <w:sz w:val="16"/>
          <w:szCs w:val="16"/>
          <w:lang w:eastAsia="fr-CA"/>
        </w:rPr>
        <w:t xml:space="preserve"> pour un Prix, </w:t>
      </w:r>
      <w:r w:rsidR="00216C10">
        <w:rPr>
          <w:rFonts w:ascii="Verdana" w:eastAsia="Times New Roman" w:hAnsi="Verdana" w:cs="Segoe UI"/>
          <w:color w:val="000000"/>
          <w:sz w:val="16"/>
          <w:szCs w:val="16"/>
          <w:lang w:eastAsia="fr-CA"/>
        </w:rPr>
        <w:t>par téléphone</w:t>
      </w:r>
      <w:r w:rsidRPr="00BD4135">
        <w:rPr>
          <w:rFonts w:ascii="Verdana" w:eastAsia="Times New Roman" w:hAnsi="Verdana" w:cs="Segoe UI"/>
          <w:color w:val="000000"/>
          <w:sz w:val="16"/>
          <w:szCs w:val="16"/>
          <w:lang w:eastAsia="fr-CA"/>
        </w:rPr>
        <w:t>.  S’il s’avère impossible de joindre un participant dans le délai alloué ou s’il ne peut ou refuse d’accepter le Prix pour quelque raison que ce soit, ce participant renonce à gagner un Prix; le nom d’un autre participant pourra alors être tiré au sort pour ce Prix et le processus sera répété afin de joindre ce nouveau participant. Aucune communication ne sera échangée, sauf avec les participants sélectionnés.</w:t>
      </w:r>
      <w:r w:rsidRPr="004A0DB7">
        <w:rPr>
          <w:rFonts w:ascii="Verdana" w:eastAsia="Times New Roman" w:hAnsi="Verdana" w:cs="Segoe UI"/>
          <w:color w:val="000000"/>
          <w:sz w:val="16"/>
          <w:szCs w:val="16"/>
          <w:lang w:eastAsia="fr-CA"/>
        </w:rPr>
        <w:t>  Les Prix devront être acceptés tels qu’ils sont décrits au présent règlement et ne pourront en aucun cas être en totalité ou en partie transférés à une autre personne, substitués à un autre Prix ou être échangés contre de l’argent, sous réserve de ce qui suit.  </w:t>
      </w:r>
    </w:p>
    <w:p w14:paraId="0B73FF2C" w14:textId="77777777" w:rsidR="005F6E75" w:rsidRPr="004A0DB7" w:rsidRDefault="005F6E75" w:rsidP="005F6E75">
      <w:pPr>
        <w:spacing w:after="0" w:line="240" w:lineRule="auto"/>
        <w:jc w:val="both"/>
        <w:textAlignment w:val="baseline"/>
        <w:rPr>
          <w:rFonts w:ascii="Verdana" w:eastAsia="Times New Roman" w:hAnsi="Verdana" w:cs="Segoe UI"/>
          <w:sz w:val="16"/>
          <w:szCs w:val="16"/>
          <w:lang w:eastAsia="fr-CA"/>
        </w:rPr>
      </w:pPr>
    </w:p>
    <w:p w14:paraId="7C10F6C6" w14:textId="77777777" w:rsidR="005F6E75" w:rsidRPr="004A0DB7" w:rsidRDefault="005F6E75" w:rsidP="005F6E75">
      <w:pPr>
        <w:spacing w:after="0" w:line="240" w:lineRule="auto"/>
        <w:jc w:val="both"/>
        <w:textAlignment w:val="baseline"/>
        <w:rPr>
          <w:rFonts w:ascii="Verdana" w:eastAsia="Times New Roman" w:hAnsi="Verdana" w:cs="Segoe UI"/>
          <w:sz w:val="16"/>
          <w:szCs w:val="16"/>
          <w:lang w:eastAsia="fr-CA"/>
        </w:rPr>
      </w:pPr>
      <w:r>
        <w:rPr>
          <w:rFonts w:ascii="Verdana" w:eastAsia="Times New Roman" w:hAnsi="Verdana" w:cs="Segoe UI"/>
          <w:b/>
          <w:bCs/>
          <w:color w:val="000000"/>
          <w:sz w:val="16"/>
          <w:szCs w:val="16"/>
          <w:lang w:eastAsia="fr-CA"/>
        </w:rPr>
        <w:t xml:space="preserve">6. </w:t>
      </w:r>
      <w:r w:rsidRPr="004A0DB7">
        <w:rPr>
          <w:rFonts w:ascii="Verdana" w:eastAsia="Times New Roman" w:hAnsi="Verdana" w:cs="Segoe UI"/>
          <w:b/>
          <w:bCs/>
          <w:color w:val="000000"/>
          <w:sz w:val="16"/>
          <w:szCs w:val="16"/>
          <w:lang w:eastAsia="fr-CA"/>
        </w:rPr>
        <w:t>COMMENT RÉCLAMER UN PRIX</w:t>
      </w:r>
      <w:r w:rsidRPr="004A0DB7">
        <w:rPr>
          <w:rFonts w:ascii="Verdana" w:eastAsia="Times New Roman" w:hAnsi="Verdana" w:cs="Segoe UI"/>
          <w:color w:val="000000"/>
          <w:sz w:val="16"/>
          <w:szCs w:val="16"/>
          <w:lang w:eastAsia="fr-CA"/>
        </w:rPr>
        <w:t xml:space="preserve"> : Si vous êtes sélectionné comme un gagnant potentiel d’un Prix, vous en serez avisé par </w:t>
      </w:r>
      <w:r>
        <w:rPr>
          <w:rFonts w:ascii="Verdana" w:eastAsia="Times New Roman" w:hAnsi="Verdana" w:cs="Segoe UI"/>
          <w:color w:val="000000"/>
          <w:sz w:val="16"/>
          <w:szCs w:val="16"/>
          <w:lang w:eastAsia="fr-CA"/>
        </w:rPr>
        <w:t>message privé</w:t>
      </w:r>
      <w:r w:rsidRPr="004A0DB7">
        <w:rPr>
          <w:rFonts w:ascii="Verdana" w:eastAsia="Times New Roman" w:hAnsi="Verdana" w:cs="Segoe UI"/>
          <w:color w:val="000000"/>
          <w:sz w:val="16"/>
          <w:szCs w:val="16"/>
          <w:lang w:eastAsia="fr-CA"/>
        </w:rPr>
        <w:t> </w:t>
      </w:r>
      <w:r>
        <w:rPr>
          <w:rFonts w:ascii="Verdana" w:eastAsia="Times New Roman" w:hAnsi="Verdana" w:cs="Segoe UI"/>
          <w:color w:val="000000"/>
          <w:sz w:val="16"/>
          <w:szCs w:val="16"/>
          <w:lang w:eastAsia="fr-CA"/>
        </w:rPr>
        <w:t xml:space="preserve">cinq </w:t>
      </w:r>
      <w:r w:rsidRPr="004A0DB7">
        <w:rPr>
          <w:rFonts w:ascii="Verdana" w:eastAsia="Times New Roman" w:hAnsi="Verdana" w:cs="Segoe UI"/>
          <w:color w:val="000000"/>
          <w:sz w:val="16"/>
          <w:szCs w:val="16"/>
          <w:lang w:eastAsia="fr-CA"/>
        </w:rPr>
        <w:t>(</w:t>
      </w:r>
      <w:r>
        <w:rPr>
          <w:rFonts w:ascii="Verdana" w:eastAsia="Times New Roman" w:hAnsi="Verdana" w:cs="Segoe UI"/>
          <w:color w:val="000000"/>
          <w:sz w:val="16"/>
          <w:szCs w:val="16"/>
          <w:lang w:eastAsia="fr-CA"/>
        </w:rPr>
        <w:t>5</w:t>
      </w:r>
      <w:r w:rsidRPr="004A0DB7">
        <w:rPr>
          <w:rFonts w:ascii="Verdana" w:eastAsia="Times New Roman" w:hAnsi="Verdana" w:cs="Segoe UI"/>
          <w:color w:val="000000"/>
          <w:sz w:val="16"/>
          <w:szCs w:val="16"/>
          <w:lang w:eastAsia="fr-CA"/>
        </w:rPr>
        <w:t>) jours ouvrables suivant le tirage.</w:t>
      </w:r>
      <w:r>
        <w:rPr>
          <w:rFonts w:ascii="Verdana" w:eastAsia="Times New Roman" w:hAnsi="Verdana" w:cs="Segoe UI"/>
          <w:color w:val="000000"/>
          <w:sz w:val="16"/>
          <w:szCs w:val="16"/>
          <w:lang w:eastAsia="fr-CA"/>
        </w:rPr>
        <w:t xml:space="preserve"> Les gagnants potentiels doivent</w:t>
      </w:r>
      <w:r w:rsidRPr="004A0DB7">
        <w:rPr>
          <w:rFonts w:ascii="Verdana" w:eastAsia="Times New Roman" w:hAnsi="Verdana" w:cs="Segoe UI"/>
          <w:color w:val="000000"/>
          <w:sz w:val="16"/>
          <w:szCs w:val="16"/>
          <w:lang w:eastAsia="fr-CA"/>
        </w:rPr>
        <w:t xml:space="preserve"> signer un formulaire de déclaration et d’exonération (le « </w:t>
      </w:r>
      <w:r w:rsidRPr="004A0DB7">
        <w:rPr>
          <w:rFonts w:ascii="Verdana" w:eastAsia="Times New Roman" w:hAnsi="Verdana" w:cs="Segoe UI"/>
          <w:b/>
          <w:bCs/>
          <w:color w:val="000000"/>
          <w:sz w:val="16"/>
          <w:szCs w:val="16"/>
          <w:lang w:eastAsia="fr-CA"/>
        </w:rPr>
        <w:t>Formulaire de déclaration</w:t>
      </w:r>
      <w:r w:rsidRPr="004A0DB7">
        <w:rPr>
          <w:rFonts w:ascii="Verdana" w:eastAsia="Times New Roman" w:hAnsi="Verdana" w:cs="Segoe UI"/>
          <w:color w:val="000000"/>
          <w:sz w:val="16"/>
          <w:szCs w:val="16"/>
          <w:lang w:eastAsia="fr-CA"/>
        </w:rPr>
        <w:t> ») et le retourner au représentant désigné de l’Organisateur du </w:t>
      </w:r>
      <w:r>
        <w:rPr>
          <w:rFonts w:ascii="Verdana" w:eastAsia="Times New Roman" w:hAnsi="Verdana" w:cs="Segoe UI"/>
          <w:color w:val="000000"/>
          <w:sz w:val="16"/>
          <w:szCs w:val="16"/>
          <w:lang w:eastAsia="fr-CA"/>
        </w:rPr>
        <w:t>C</w:t>
      </w:r>
      <w:r w:rsidRPr="004A0DB7">
        <w:rPr>
          <w:rFonts w:ascii="Verdana" w:eastAsia="Times New Roman" w:hAnsi="Verdana" w:cs="Segoe UI"/>
          <w:color w:val="000000"/>
          <w:sz w:val="16"/>
          <w:szCs w:val="16"/>
          <w:lang w:eastAsia="fr-CA"/>
        </w:rPr>
        <w:t>oncours par télécopieur ou par courriel de la manière prescrite sur ce formulaire dans les cinq (5) jours ouvrables suivant sa réception et se conformer au présent règlement. </w:t>
      </w:r>
      <w:r>
        <w:rPr>
          <w:rFonts w:ascii="Verdana" w:eastAsia="Times New Roman" w:hAnsi="Verdana" w:cs="Segoe UI"/>
          <w:color w:val="000000"/>
          <w:sz w:val="16"/>
          <w:szCs w:val="16"/>
          <w:lang w:eastAsia="fr-CA"/>
        </w:rPr>
        <w:t>Dans l’éventualité où il impossible, difficile et/ou plus coûteux pour l’Organisateur du Concours de donner un Prix (ou partie du Prix) tel qu’il est décrit dans le présent règlement, l’Organisateur du Concours se réserve le droit de donner un prix (ou partie d’un prix) de la même nature que le Prix ou de valeur équivalente, ou, à la discrétion de l’Organisateur du Concours, de donner la valeur monétaire du Prix (ou d’une partie du Prix) tel qu’indiqué au présent règlement.</w:t>
      </w:r>
    </w:p>
    <w:p w14:paraId="31D8082F" w14:textId="77777777" w:rsidR="005F6E75" w:rsidRPr="004A0DB7" w:rsidRDefault="005F6E75" w:rsidP="005F6E75">
      <w:pPr>
        <w:spacing w:after="0" w:line="240" w:lineRule="auto"/>
        <w:jc w:val="both"/>
        <w:textAlignment w:val="baseline"/>
        <w:rPr>
          <w:rFonts w:ascii="Segoe UI" w:eastAsia="Times New Roman" w:hAnsi="Segoe UI" w:cs="Segoe UI"/>
          <w:sz w:val="18"/>
          <w:szCs w:val="18"/>
          <w:lang w:eastAsia="fr-CA"/>
        </w:rPr>
      </w:pPr>
    </w:p>
    <w:p w14:paraId="47BECF76" w14:textId="77777777" w:rsidR="005F6E75" w:rsidRDefault="005F6E75" w:rsidP="005F6E75">
      <w:pPr>
        <w:spacing w:after="0" w:line="240" w:lineRule="auto"/>
        <w:jc w:val="both"/>
        <w:textAlignment w:val="baseline"/>
        <w:rPr>
          <w:rFonts w:ascii="Verdana" w:eastAsia="Times New Roman" w:hAnsi="Verdana" w:cs="Segoe UI"/>
          <w:color w:val="000000"/>
          <w:sz w:val="16"/>
          <w:szCs w:val="16"/>
          <w:lang w:eastAsia="fr-CA"/>
        </w:rPr>
      </w:pPr>
      <w:r w:rsidRPr="004A0DB7">
        <w:rPr>
          <w:rFonts w:ascii="Verdana" w:eastAsia="Times New Roman" w:hAnsi="Verdana" w:cs="Segoe UI"/>
          <w:color w:val="000000"/>
          <w:sz w:val="16"/>
          <w:szCs w:val="16"/>
          <w:lang w:eastAsia="fr-CA"/>
        </w:rPr>
        <w:t>L’Organisateur du </w:t>
      </w:r>
      <w:r>
        <w:rPr>
          <w:rFonts w:ascii="Verdana" w:eastAsia="Times New Roman" w:hAnsi="Verdana" w:cs="Segoe UI"/>
          <w:color w:val="000000"/>
          <w:sz w:val="16"/>
          <w:szCs w:val="16"/>
          <w:lang w:eastAsia="fr-CA"/>
        </w:rPr>
        <w:t>C</w:t>
      </w:r>
      <w:r w:rsidRPr="004A0DB7">
        <w:rPr>
          <w:rFonts w:ascii="Verdana" w:eastAsia="Times New Roman" w:hAnsi="Verdana" w:cs="Segoe UI"/>
          <w:color w:val="000000"/>
          <w:sz w:val="16"/>
          <w:szCs w:val="16"/>
          <w:lang w:eastAsia="fr-CA"/>
        </w:rPr>
        <w:t xml:space="preserve">oncours et le Commanditaire des prix n’assument aucune responsabilité après avoir </w:t>
      </w:r>
      <w:r>
        <w:rPr>
          <w:rFonts w:ascii="Verdana" w:eastAsia="Times New Roman" w:hAnsi="Verdana" w:cs="Segoe UI"/>
          <w:color w:val="000000"/>
          <w:sz w:val="16"/>
          <w:szCs w:val="16"/>
          <w:lang w:eastAsia="fr-CA"/>
        </w:rPr>
        <w:t>expédié</w:t>
      </w:r>
      <w:r w:rsidRPr="004A0DB7">
        <w:rPr>
          <w:rFonts w:ascii="Verdana" w:eastAsia="Times New Roman" w:hAnsi="Verdana" w:cs="Segoe UI"/>
          <w:color w:val="000000"/>
          <w:sz w:val="16"/>
          <w:szCs w:val="16"/>
          <w:lang w:eastAsia="fr-CA"/>
        </w:rPr>
        <w:t xml:space="preserve"> les Prix et chaque gagnant doit assumer le risque de perte ou d’endommagement </w:t>
      </w:r>
      <w:r>
        <w:rPr>
          <w:rFonts w:ascii="Verdana" w:eastAsia="Times New Roman" w:hAnsi="Verdana" w:cs="Segoe UI"/>
          <w:color w:val="000000"/>
          <w:sz w:val="16"/>
          <w:szCs w:val="16"/>
          <w:lang w:eastAsia="fr-CA"/>
        </w:rPr>
        <w:t>du</w:t>
      </w:r>
      <w:r w:rsidRPr="004A0DB7">
        <w:rPr>
          <w:rFonts w:ascii="Verdana" w:eastAsia="Times New Roman" w:hAnsi="Verdana" w:cs="Segoe UI"/>
          <w:color w:val="000000"/>
          <w:sz w:val="16"/>
          <w:szCs w:val="16"/>
          <w:lang w:eastAsia="fr-CA"/>
        </w:rPr>
        <w:t> Prix après l’expédition. L’Organisateur du </w:t>
      </w:r>
      <w:r>
        <w:rPr>
          <w:rFonts w:ascii="Verdana" w:eastAsia="Times New Roman" w:hAnsi="Verdana" w:cs="Segoe UI"/>
          <w:color w:val="000000"/>
          <w:sz w:val="16"/>
          <w:szCs w:val="16"/>
          <w:lang w:eastAsia="fr-CA"/>
        </w:rPr>
        <w:t>C</w:t>
      </w:r>
      <w:r w:rsidRPr="004A0DB7">
        <w:rPr>
          <w:rFonts w:ascii="Verdana" w:eastAsia="Times New Roman" w:hAnsi="Verdana" w:cs="Segoe UI"/>
          <w:color w:val="000000"/>
          <w:sz w:val="16"/>
          <w:szCs w:val="16"/>
          <w:lang w:eastAsia="fr-CA"/>
        </w:rPr>
        <w:t>oncours et le Commanditaire des prix ne font aucune déclaration et ne donnent aucune garantie de quelque nature que ce soit concernant l’apparence, le caractère sécuritaire ou le rendement d’un Prix. </w:t>
      </w:r>
    </w:p>
    <w:p w14:paraId="7E29BA47" w14:textId="77777777" w:rsidR="005F6E75" w:rsidRDefault="005F6E75" w:rsidP="005F6E75">
      <w:pPr>
        <w:spacing w:after="0" w:line="240" w:lineRule="auto"/>
        <w:jc w:val="both"/>
        <w:textAlignment w:val="baseline"/>
        <w:rPr>
          <w:rFonts w:ascii="Verdana" w:eastAsia="Times New Roman" w:hAnsi="Verdana" w:cs="Segoe UI"/>
          <w:sz w:val="16"/>
          <w:szCs w:val="16"/>
          <w:lang w:eastAsia="fr-CA"/>
        </w:rPr>
      </w:pPr>
    </w:p>
    <w:p w14:paraId="21DC42E3" w14:textId="77777777" w:rsidR="005F6E75" w:rsidRPr="00EA713D" w:rsidRDefault="00216C10" w:rsidP="005F6E75">
      <w:pPr>
        <w:spacing w:after="0" w:line="240" w:lineRule="auto"/>
        <w:jc w:val="both"/>
        <w:textAlignment w:val="baseline"/>
        <w:rPr>
          <w:rFonts w:ascii="Verdana" w:eastAsia="Times New Roman" w:hAnsi="Verdana" w:cs="Segoe UI"/>
          <w:sz w:val="16"/>
          <w:szCs w:val="16"/>
          <w:lang w:eastAsia="fr-CA"/>
        </w:rPr>
      </w:pPr>
      <w:r>
        <w:rPr>
          <w:rFonts w:ascii="Verdana" w:eastAsia="Times New Roman" w:hAnsi="Verdana" w:cs="Segoe UI"/>
          <w:sz w:val="16"/>
          <w:szCs w:val="16"/>
          <w:lang w:eastAsia="fr-CA"/>
        </w:rPr>
        <w:lastRenderedPageBreak/>
        <w:t>Le</w:t>
      </w:r>
      <w:r w:rsidR="005F6E75">
        <w:rPr>
          <w:rFonts w:ascii="Verdana" w:eastAsia="Times New Roman" w:hAnsi="Verdana" w:cs="Segoe UI"/>
          <w:sz w:val="16"/>
          <w:szCs w:val="16"/>
          <w:lang w:eastAsia="fr-CA"/>
        </w:rPr>
        <w:t xml:space="preserve"> Prix ser</w:t>
      </w:r>
      <w:r>
        <w:rPr>
          <w:rFonts w:ascii="Verdana" w:eastAsia="Times New Roman" w:hAnsi="Verdana" w:cs="Segoe UI"/>
          <w:sz w:val="16"/>
          <w:szCs w:val="16"/>
          <w:lang w:eastAsia="fr-CA"/>
        </w:rPr>
        <w:t>a attribué au gagnant confirmé</w:t>
      </w:r>
      <w:r w:rsidR="005F6E75">
        <w:rPr>
          <w:rFonts w:ascii="Verdana" w:eastAsia="Times New Roman" w:hAnsi="Verdana" w:cs="Segoe UI"/>
          <w:sz w:val="16"/>
          <w:szCs w:val="16"/>
          <w:lang w:eastAsia="fr-CA"/>
        </w:rPr>
        <w:t>. Si un gagnant potentiel d’un Prix (a) fait défaut de compléter le Formulaire de déclaration et de le retourner dans le délai alloué, (b) fait défaut de se conformer au présent règlement (tel que déterminé à la discrétion de l’Organisateur du Concours), (c) ne peut être rejoint en conformité avec le présent règlement pour quelque raison que ce soit et/ou (d) ne peut accepter le Prix pour quelque raison que ce soit, ce gagnant potentiel sera exclu du Concours et sera considéré avoir renoncé au Prix et un autre tirage aura lieu pour sélectionner un autre gagnant potentiel du Prix.</w:t>
      </w:r>
    </w:p>
    <w:p w14:paraId="19FEB324" w14:textId="77777777" w:rsidR="005F6E75" w:rsidRPr="004A0DB7" w:rsidRDefault="005F6E75" w:rsidP="005F6E75">
      <w:pPr>
        <w:spacing w:after="0" w:line="240" w:lineRule="auto"/>
        <w:jc w:val="both"/>
        <w:textAlignment w:val="baseline"/>
        <w:rPr>
          <w:rFonts w:ascii="Verdana" w:eastAsia="Times New Roman" w:hAnsi="Verdana" w:cs="Segoe UI"/>
          <w:sz w:val="16"/>
          <w:szCs w:val="16"/>
          <w:lang w:eastAsia="fr-CA"/>
        </w:rPr>
      </w:pPr>
    </w:p>
    <w:p w14:paraId="5B2B3A27" w14:textId="77777777" w:rsidR="005F6E75" w:rsidRDefault="005F6E75" w:rsidP="005F6E75">
      <w:pPr>
        <w:spacing w:after="0" w:line="240" w:lineRule="auto"/>
        <w:jc w:val="both"/>
        <w:textAlignment w:val="baseline"/>
        <w:rPr>
          <w:rFonts w:ascii="Verdana" w:eastAsia="Times New Roman" w:hAnsi="Verdana" w:cs="Segoe UI"/>
          <w:b/>
          <w:bCs/>
          <w:color w:val="000000"/>
          <w:sz w:val="16"/>
          <w:szCs w:val="16"/>
          <w:lang w:eastAsia="fr-CA"/>
        </w:rPr>
      </w:pPr>
      <w:r w:rsidRPr="004A0DB7">
        <w:rPr>
          <w:rFonts w:ascii="Verdana" w:eastAsia="Times New Roman" w:hAnsi="Verdana" w:cs="Segoe UI"/>
          <w:b/>
          <w:bCs/>
          <w:color w:val="000000"/>
          <w:sz w:val="16"/>
          <w:szCs w:val="16"/>
          <w:lang w:eastAsia="fr-CA"/>
        </w:rPr>
        <w:t>CONDITIONS GÉNÉRALES</w:t>
      </w:r>
    </w:p>
    <w:p w14:paraId="2462CE59" w14:textId="77777777" w:rsidR="005F6E75" w:rsidRPr="00BD4135" w:rsidRDefault="005F6E75" w:rsidP="005F6E75">
      <w:pPr>
        <w:spacing w:after="0" w:line="240" w:lineRule="auto"/>
        <w:ind w:left="360"/>
        <w:jc w:val="both"/>
        <w:textAlignment w:val="baseline"/>
        <w:rPr>
          <w:rFonts w:ascii="Segoe UI" w:eastAsia="Times New Roman" w:hAnsi="Segoe UI" w:cs="Segoe UI"/>
          <w:sz w:val="18"/>
          <w:szCs w:val="18"/>
          <w:lang w:eastAsia="fr-CA"/>
        </w:rPr>
      </w:pPr>
      <w:r w:rsidRPr="004A0DB7">
        <w:rPr>
          <w:rFonts w:ascii="Verdana" w:eastAsia="Times New Roman" w:hAnsi="Verdana" w:cs="Segoe UI"/>
          <w:b/>
          <w:bCs/>
          <w:color w:val="000000"/>
          <w:sz w:val="16"/>
          <w:szCs w:val="16"/>
          <w:lang w:eastAsia="fr-CA"/>
        </w:rPr>
        <w:t> </w:t>
      </w:r>
      <w:r w:rsidRPr="004A0DB7">
        <w:rPr>
          <w:rFonts w:ascii="Verdana" w:eastAsia="Times New Roman" w:hAnsi="Verdana" w:cs="Segoe UI"/>
          <w:color w:val="000000"/>
          <w:sz w:val="16"/>
          <w:szCs w:val="16"/>
          <w:lang w:eastAsia="fr-CA"/>
        </w:rPr>
        <w:t> </w:t>
      </w:r>
    </w:p>
    <w:p w14:paraId="7D93008C" w14:textId="77777777" w:rsidR="005F6E75" w:rsidRPr="00F86E15" w:rsidRDefault="005F6E75" w:rsidP="005F6E75">
      <w:pPr>
        <w:spacing w:after="0" w:line="240" w:lineRule="auto"/>
        <w:jc w:val="both"/>
        <w:textAlignment w:val="baseline"/>
        <w:rPr>
          <w:rFonts w:ascii="Verdana" w:eastAsia="Times New Roman" w:hAnsi="Verdana" w:cs="Segoe UI"/>
          <w:bCs/>
          <w:color w:val="000000"/>
          <w:sz w:val="16"/>
          <w:szCs w:val="16"/>
          <w:lang w:eastAsia="fr-CA"/>
        </w:rPr>
      </w:pPr>
      <w:r>
        <w:rPr>
          <w:rFonts w:ascii="Verdana" w:eastAsia="Times New Roman" w:hAnsi="Verdana" w:cs="Segoe UI"/>
          <w:b/>
          <w:bCs/>
          <w:color w:val="000000"/>
          <w:sz w:val="16"/>
          <w:szCs w:val="16"/>
          <w:lang w:eastAsia="fr-CA"/>
        </w:rPr>
        <w:t>7.</w:t>
      </w:r>
      <w:r w:rsidRPr="00AE3D77">
        <w:t xml:space="preserve"> </w:t>
      </w:r>
      <w:r w:rsidRPr="00AE3D77">
        <w:rPr>
          <w:rFonts w:ascii="Verdana" w:eastAsia="Times New Roman" w:hAnsi="Verdana" w:cs="Segoe UI"/>
          <w:b/>
          <w:bCs/>
          <w:color w:val="000000"/>
          <w:sz w:val="16"/>
          <w:szCs w:val="16"/>
          <w:lang w:eastAsia="fr-CA"/>
        </w:rPr>
        <w:t xml:space="preserve">Exonération de responsabilité – </w:t>
      </w:r>
      <w:r>
        <w:rPr>
          <w:rFonts w:ascii="Verdana" w:eastAsia="Times New Roman" w:hAnsi="Verdana" w:cs="Segoe UI"/>
          <w:b/>
          <w:bCs/>
          <w:color w:val="000000"/>
          <w:sz w:val="16"/>
          <w:szCs w:val="16"/>
          <w:lang w:eastAsia="fr-CA"/>
        </w:rPr>
        <w:t>déroulement du Concours</w:t>
      </w:r>
      <w:r w:rsidRPr="00AE3D77">
        <w:rPr>
          <w:rFonts w:ascii="Verdana" w:eastAsia="Times New Roman" w:hAnsi="Verdana" w:cs="Segoe UI"/>
          <w:b/>
          <w:bCs/>
          <w:color w:val="000000"/>
          <w:sz w:val="16"/>
          <w:szCs w:val="16"/>
          <w:lang w:eastAsia="fr-CA"/>
        </w:rPr>
        <w:t>.</w:t>
      </w:r>
      <w:r>
        <w:rPr>
          <w:rFonts w:ascii="Verdana" w:eastAsia="Times New Roman" w:hAnsi="Verdana" w:cs="Segoe UI"/>
          <w:b/>
          <w:bCs/>
          <w:color w:val="000000"/>
          <w:sz w:val="16"/>
          <w:szCs w:val="16"/>
          <w:lang w:eastAsia="fr-CA"/>
        </w:rPr>
        <w:t xml:space="preserve"> </w:t>
      </w:r>
      <w:r w:rsidRPr="00F86E15">
        <w:rPr>
          <w:rFonts w:ascii="Verdana" w:eastAsia="Times New Roman" w:hAnsi="Verdana" w:cs="Segoe UI"/>
          <w:bCs/>
          <w:color w:val="000000"/>
          <w:sz w:val="16"/>
          <w:szCs w:val="16"/>
          <w:lang w:eastAsia="fr-CA"/>
        </w:rPr>
        <w:t>L’Organisateur du Concours, le Commanditaire de prix, leurs filiales et sociétés affiliées, leurs dirigeants, directeurs, agents, représentants et employés, leurs agences de publicité et promotion, les fournisseurs de prix, de matériel et de services reliés au Concours (les « </w:t>
      </w:r>
      <w:r w:rsidRPr="00F16CC2">
        <w:rPr>
          <w:rFonts w:ascii="Verdana" w:eastAsia="Times New Roman" w:hAnsi="Verdana" w:cs="Segoe UI"/>
          <w:b/>
          <w:bCs/>
          <w:color w:val="000000"/>
          <w:sz w:val="16"/>
          <w:szCs w:val="16"/>
          <w:lang w:eastAsia="fr-CA"/>
        </w:rPr>
        <w:t>Parties exonérées</w:t>
      </w:r>
      <w:r w:rsidRPr="00F86E15">
        <w:rPr>
          <w:rFonts w:ascii="Verdana" w:eastAsia="Times New Roman" w:hAnsi="Verdana" w:cs="Segoe UI"/>
          <w:bCs/>
          <w:color w:val="000000"/>
          <w:sz w:val="16"/>
          <w:szCs w:val="16"/>
          <w:lang w:eastAsia="fr-CA"/>
        </w:rPr>
        <w:t xml:space="preserve"> ») ne sont pas responsables des retard ou perte du Formulaire de déclaration, ou du fait qu’il a été modifié ou est illisible ou incomplet. Une preuve de transmission du Formulaire de déclaration ne constitue pas une preuve de livraison de ce dernier. Les Parties exonérées ne sont pas responsables des problèmes qui peuvent survenir, incluant des difficultés techniques ou technologiques reliées au réseau en ligne, </w:t>
      </w:r>
      <w:r>
        <w:rPr>
          <w:rFonts w:ascii="Verdana" w:eastAsia="Times New Roman" w:hAnsi="Verdana" w:cs="Segoe UI"/>
          <w:bCs/>
          <w:color w:val="000000"/>
          <w:sz w:val="16"/>
          <w:szCs w:val="16"/>
          <w:lang w:eastAsia="fr-CA"/>
        </w:rPr>
        <w:t>aux</w:t>
      </w:r>
      <w:r w:rsidRPr="00F86E15">
        <w:rPr>
          <w:rFonts w:ascii="Verdana" w:eastAsia="Times New Roman" w:hAnsi="Verdana" w:cs="Segoe UI"/>
          <w:bCs/>
          <w:color w:val="000000"/>
          <w:sz w:val="16"/>
          <w:szCs w:val="16"/>
          <w:lang w:eastAsia="fr-CA"/>
        </w:rPr>
        <w:t xml:space="preserve"> serveurs, </w:t>
      </w:r>
      <w:r>
        <w:rPr>
          <w:rFonts w:ascii="Verdana" w:eastAsia="Times New Roman" w:hAnsi="Verdana" w:cs="Segoe UI"/>
          <w:bCs/>
          <w:color w:val="000000"/>
          <w:sz w:val="16"/>
          <w:szCs w:val="16"/>
          <w:lang w:eastAsia="fr-CA"/>
        </w:rPr>
        <w:t>aux</w:t>
      </w:r>
      <w:r w:rsidRPr="00F86E15">
        <w:rPr>
          <w:rFonts w:ascii="Verdana" w:eastAsia="Times New Roman" w:hAnsi="Verdana" w:cs="Segoe UI"/>
          <w:bCs/>
          <w:color w:val="000000"/>
          <w:sz w:val="16"/>
          <w:szCs w:val="16"/>
          <w:lang w:eastAsia="fr-CA"/>
        </w:rPr>
        <w:t xml:space="preserve"> fournisseurs de service internet, </w:t>
      </w:r>
      <w:r>
        <w:rPr>
          <w:rFonts w:ascii="Verdana" w:eastAsia="Times New Roman" w:hAnsi="Verdana" w:cs="Segoe UI"/>
          <w:bCs/>
          <w:color w:val="000000"/>
          <w:sz w:val="16"/>
          <w:szCs w:val="16"/>
          <w:lang w:eastAsia="fr-CA"/>
        </w:rPr>
        <w:t xml:space="preserve">aux </w:t>
      </w:r>
      <w:r w:rsidRPr="00F86E15">
        <w:rPr>
          <w:rFonts w:ascii="Verdana" w:eastAsia="Times New Roman" w:hAnsi="Verdana" w:cs="Segoe UI"/>
          <w:bCs/>
          <w:color w:val="000000"/>
          <w:sz w:val="16"/>
          <w:szCs w:val="16"/>
          <w:lang w:eastAsia="fr-CA"/>
        </w:rPr>
        <w:t>logiciels</w:t>
      </w:r>
      <w:r>
        <w:rPr>
          <w:rFonts w:ascii="Verdana" w:eastAsia="Times New Roman" w:hAnsi="Verdana" w:cs="Segoe UI"/>
          <w:bCs/>
          <w:color w:val="000000"/>
          <w:sz w:val="16"/>
          <w:szCs w:val="16"/>
          <w:lang w:eastAsia="fr-CA"/>
        </w:rPr>
        <w:t xml:space="preserve"> ou</w:t>
      </w:r>
      <w:r w:rsidRPr="00F86E15">
        <w:rPr>
          <w:rFonts w:ascii="Verdana" w:eastAsia="Times New Roman" w:hAnsi="Verdana" w:cs="Segoe UI"/>
          <w:bCs/>
          <w:color w:val="000000"/>
          <w:sz w:val="16"/>
          <w:szCs w:val="16"/>
          <w:lang w:eastAsia="fr-CA"/>
        </w:rPr>
        <w:t xml:space="preserve"> matériel informatique, </w:t>
      </w:r>
      <w:r>
        <w:rPr>
          <w:rFonts w:ascii="Verdana" w:eastAsia="Times New Roman" w:hAnsi="Verdana" w:cs="Segoe UI"/>
          <w:bCs/>
          <w:color w:val="000000"/>
          <w:sz w:val="16"/>
          <w:szCs w:val="16"/>
          <w:lang w:eastAsia="fr-CA"/>
        </w:rPr>
        <w:t xml:space="preserve">aux </w:t>
      </w:r>
      <w:r w:rsidRPr="00F86E15">
        <w:rPr>
          <w:rFonts w:ascii="Verdana" w:eastAsia="Times New Roman" w:hAnsi="Verdana" w:cs="Segoe UI"/>
          <w:bCs/>
          <w:color w:val="000000"/>
          <w:sz w:val="16"/>
          <w:szCs w:val="16"/>
          <w:lang w:eastAsia="fr-CA"/>
        </w:rPr>
        <w:t xml:space="preserve">virus, </w:t>
      </w:r>
      <w:r>
        <w:rPr>
          <w:rFonts w:ascii="Verdana" w:eastAsia="Times New Roman" w:hAnsi="Verdana" w:cs="Segoe UI"/>
          <w:bCs/>
          <w:color w:val="000000"/>
          <w:sz w:val="16"/>
          <w:szCs w:val="16"/>
          <w:lang w:eastAsia="fr-CA"/>
        </w:rPr>
        <w:t xml:space="preserve">aux </w:t>
      </w:r>
      <w:r w:rsidRPr="00F86E15">
        <w:rPr>
          <w:rFonts w:ascii="Verdana" w:eastAsia="Times New Roman" w:hAnsi="Verdana" w:cs="Segoe UI"/>
          <w:bCs/>
          <w:color w:val="000000"/>
          <w:sz w:val="16"/>
          <w:szCs w:val="16"/>
          <w:lang w:eastAsia="fr-CA"/>
        </w:rPr>
        <w:t>défaut</w:t>
      </w:r>
      <w:r>
        <w:rPr>
          <w:rFonts w:ascii="Verdana" w:eastAsia="Times New Roman" w:hAnsi="Verdana" w:cs="Segoe UI"/>
          <w:bCs/>
          <w:color w:val="000000"/>
          <w:sz w:val="16"/>
          <w:szCs w:val="16"/>
          <w:lang w:eastAsia="fr-CA"/>
        </w:rPr>
        <w:t>s</w:t>
      </w:r>
      <w:r w:rsidRPr="00F86E15">
        <w:rPr>
          <w:rFonts w:ascii="Verdana" w:eastAsia="Times New Roman" w:hAnsi="Verdana" w:cs="Segoe UI"/>
          <w:bCs/>
          <w:color w:val="000000"/>
          <w:sz w:val="16"/>
          <w:szCs w:val="16"/>
          <w:lang w:eastAsia="fr-CA"/>
        </w:rPr>
        <w:t xml:space="preserve"> des ordinateurs personnels des </w:t>
      </w:r>
      <w:r>
        <w:rPr>
          <w:rFonts w:ascii="Verdana" w:eastAsia="Times New Roman" w:hAnsi="Verdana" w:cs="Segoe UI"/>
          <w:bCs/>
          <w:color w:val="000000"/>
          <w:sz w:val="16"/>
          <w:szCs w:val="16"/>
          <w:lang w:eastAsia="fr-CA"/>
        </w:rPr>
        <w:t>P</w:t>
      </w:r>
      <w:r w:rsidRPr="00F86E15">
        <w:rPr>
          <w:rFonts w:ascii="Verdana" w:eastAsia="Times New Roman" w:hAnsi="Verdana" w:cs="Segoe UI"/>
          <w:bCs/>
          <w:color w:val="000000"/>
          <w:sz w:val="16"/>
          <w:szCs w:val="16"/>
          <w:lang w:eastAsia="fr-CA"/>
        </w:rPr>
        <w:t>articipants</w:t>
      </w:r>
      <w:r>
        <w:rPr>
          <w:rFonts w:ascii="Verdana" w:eastAsia="Times New Roman" w:hAnsi="Verdana" w:cs="Segoe UI"/>
          <w:bCs/>
          <w:color w:val="000000"/>
          <w:sz w:val="16"/>
          <w:szCs w:val="16"/>
          <w:lang w:eastAsia="fr-CA"/>
        </w:rPr>
        <w:t xml:space="preserve"> ou de leur</w:t>
      </w:r>
      <w:r w:rsidRPr="00F86E15">
        <w:rPr>
          <w:rFonts w:ascii="Verdana" w:eastAsia="Times New Roman" w:hAnsi="Verdana" w:cs="Segoe UI"/>
          <w:bCs/>
          <w:color w:val="000000"/>
          <w:sz w:val="16"/>
          <w:szCs w:val="16"/>
          <w:lang w:eastAsia="fr-CA"/>
        </w:rPr>
        <w:t xml:space="preserve"> configuration de logiciels ou toute combinaison de ces raisons. Les Parties exonérées ne sont pas responsables de dommages causés au système informatique du Participant résultant de sa participation au Concours</w:t>
      </w:r>
      <w:r>
        <w:rPr>
          <w:rFonts w:ascii="Verdana" w:eastAsia="Times New Roman" w:hAnsi="Verdana" w:cs="Segoe UI"/>
          <w:bCs/>
          <w:color w:val="000000"/>
          <w:sz w:val="16"/>
          <w:szCs w:val="16"/>
          <w:lang w:eastAsia="fr-CA"/>
        </w:rPr>
        <w:t>.</w:t>
      </w:r>
      <w:r w:rsidRPr="00F86E15">
        <w:rPr>
          <w:rFonts w:ascii="Verdana" w:eastAsia="Times New Roman" w:hAnsi="Verdana" w:cs="Segoe UI"/>
          <w:bCs/>
          <w:color w:val="000000"/>
          <w:sz w:val="16"/>
          <w:szCs w:val="16"/>
          <w:lang w:eastAsia="fr-CA"/>
        </w:rPr>
        <w:t xml:space="preserve"> </w:t>
      </w:r>
    </w:p>
    <w:p w14:paraId="0B89015C" w14:textId="77777777" w:rsidR="005F6E75" w:rsidRDefault="005F6E75" w:rsidP="005F6E75">
      <w:pPr>
        <w:spacing w:after="0" w:line="240" w:lineRule="auto"/>
        <w:jc w:val="both"/>
        <w:textAlignment w:val="baseline"/>
        <w:rPr>
          <w:rFonts w:ascii="Verdana" w:eastAsia="Times New Roman" w:hAnsi="Verdana" w:cs="Segoe UI"/>
          <w:b/>
          <w:bCs/>
          <w:color w:val="000000"/>
          <w:sz w:val="16"/>
          <w:szCs w:val="16"/>
          <w:lang w:eastAsia="fr-CA"/>
        </w:rPr>
      </w:pPr>
    </w:p>
    <w:p w14:paraId="2205DBB3" w14:textId="77777777" w:rsidR="005F6E75" w:rsidRPr="00851386" w:rsidRDefault="005F6E75" w:rsidP="005F6E75">
      <w:pPr>
        <w:spacing w:after="0" w:line="240" w:lineRule="auto"/>
        <w:jc w:val="both"/>
        <w:textAlignment w:val="baseline"/>
        <w:rPr>
          <w:rFonts w:ascii="Verdana" w:eastAsia="Times New Roman" w:hAnsi="Verdana" w:cs="Segoe UI"/>
          <w:sz w:val="16"/>
          <w:szCs w:val="16"/>
          <w:lang w:eastAsia="fr-CA"/>
        </w:rPr>
      </w:pPr>
      <w:r>
        <w:rPr>
          <w:rFonts w:ascii="Verdana" w:eastAsia="Times New Roman" w:hAnsi="Verdana" w:cs="Segoe UI"/>
          <w:b/>
          <w:bCs/>
          <w:color w:val="000000"/>
          <w:sz w:val="16"/>
          <w:szCs w:val="16"/>
          <w:lang w:eastAsia="fr-CA"/>
        </w:rPr>
        <w:t xml:space="preserve">8. </w:t>
      </w:r>
      <w:r w:rsidRPr="00851386">
        <w:rPr>
          <w:rFonts w:ascii="Verdana" w:eastAsia="Times New Roman" w:hAnsi="Verdana" w:cs="Segoe UI"/>
          <w:b/>
          <w:bCs/>
          <w:color w:val="000000"/>
          <w:sz w:val="16"/>
          <w:szCs w:val="16"/>
          <w:lang w:eastAsia="fr-CA"/>
        </w:rPr>
        <w:t>Exonération de responsabilité – participation au Concours et/ou au Prix</w:t>
      </w:r>
      <w:r w:rsidRPr="00851386">
        <w:rPr>
          <w:rFonts w:ascii="Verdana" w:eastAsia="Times New Roman" w:hAnsi="Verdana" w:cs="Segoe UI"/>
          <w:color w:val="000000"/>
          <w:sz w:val="16"/>
          <w:szCs w:val="16"/>
          <w:lang w:eastAsia="fr-CA"/>
        </w:rPr>
        <w:t>. En participant ou en tentant de participer au Concours, toute personne dégage les Parties exonérées de toute responsabilité relativement à tout dommage qu’elle pourrait subir en raison de sa participation ou tentative de participation au Concours. En acceptant un Prix, tout participant sélectionné dégage de toute responsabilité les Parties exonérées de tout dommage qu’il pourrait subir en raison de l’acceptation ou de l’utilisation de son Prix.</w:t>
      </w:r>
      <w:r w:rsidRPr="00851386">
        <w:rPr>
          <w:rFonts w:ascii="Times New Roman" w:eastAsia="Times New Roman" w:hAnsi="Times New Roman" w:cs="Times New Roman"/>
          <w:color w:val="000000"/>
          <w:sz w:val="16"/>
          <w:szCs w:val="16"/>
          <w:lang w:eastAsia="fr-CA"/>
        </w:rPr>
        <w:t> </w:t>
      </w:r>
    </w:p>
    <w:p w14:paraId="55CA1B1F" w14:textId="77777777" w:rsidR="005F6E75" w:rsidRPr="004A0DB7" w:rsidRDefault="005F6E75" w:rsidP="005F6E75">
      <w:pPr>
        <w:spacing w:after="0" w:line="240" w:lineRule="auto"/>
        <w:jc w:val="both"/>
        <w:textAlignment w:val="baseline"/>
        <w:rPr>
          <w:rFonts w:ascii="Verdana" w:eastAsia="Times New Roman" w:hAnsi="Verdana" w:cs="Segoe UI"/>
          <w:sz w:val="16"/>
          <w:szCs w:val="16"/>
          <w:lang w:eastAsia="fr-CA"/>
        </w:rPr>
      </w:pPr>
      <w:r w:rsidRPr="004A0DB7">
        <w:rPr>
          <w:rFonts w:ascii="Times New Roman" w:eastAsia="Times New Roman" w:hAnsi="Times New Roman" w:cs="Times New Roman"/>
          <w:color w:val="000000"/>
          <w:sz w:val="16"/>
          <w:szCs w:val="16"/>
          <w:lang w:eastAsia="fr-CA"/>
        </w:rPr>
        <w:t> </w:t>
      </w:r>
    </w:p>
    <w:p w14:paraId="457F5DD6" w14:textId="77777777" w:rsidR="005F6E75" w:rsidRPr="00BD4135" w:rsidRDefault="005F6E75" w:rsidP="005F6E75">
      <w:pPr>
        <w:spacing w:after="0" w:line="240" w:lineRule="auto"/>
        <w:jc w:val="both"/>
        <w:textAlignment w:val="baseline"/>
        <w:rPr>
          <w:rFonts w:ascii="Verdana" w:eastAsia="Times New Roman" w:hAnsi="Verdana" w:cs="Segoe UI"/>
          <w:sz w:val="16"/>
          <w:szCs w:val="16"/>
          <w:lang w:eastAsia="fr-CA"/>
        </w:rPr>
      </w:pPr>
      <w:r>
        <w:rPr>
          <w:rFonts w:ascii="Verdana" w:eastAsia="Times New Roman" w:hAnsi="Verdana" w:cs="Segoe UI"/>
          <w:b/>
          <w:bCs/>
          <w:color w:val="000000"/>
          <w:sz w:val="16"/>
          <w:szCs w:val="16"/>
          <w:lang w:eastAsia="fr-CA"/>
        </w:rPr>
        <w:t xml:space="preserve">9. </w:t>
      </w:r>
      <w:r w:rsidRPr="004A0DB7">
        <w:rPr>
          <w:rFonts w:ascii="Verdana" w:eastAsia="Times New Roman" w:hAnsi="Verdana" w:cs="Segoe UI"/>
          <w:b/>
          <w:bCs/>
          <w:color w:val="000000"/>
          <w:sz w:val="16"/>
          <w:szCs w:val="16"/>
          <w:lang w:eastAsia="fr-CA"/>
        </w:rPr>
        <w:t>Exonération de responsabilité – impossibilité de livrer un Prix.</w:t>
      </w:r>
      <w:r w:rsidRPr="004A0DB7">
        <w:rPr>
          <w:rFonts w:ascii="Verdana" w:eastAsia="Times New Roman" w:hAnsi="Verdana" w:cs="Segoe UI"/>
          <w:color w:val="000000"/>
          <w:sz w:val="16"/>
          <w:szCs w:val="16"/>
          <w:lang w:eastAsia="fr-CA"/>
        </w:rPr>
        <w:t> L’Organisateur</w:t>
      </w:r>
      <w:r>
        <w:rPr>
          <w:rFonts w:ascii="Verdana" w:eastAsia="Times New Roman" w:hAnsi="Verdana" w:cs="Segoe UI"/>
          <w:color w:val="000000"/>
          <w:sz w:val="16"/>
          <w:szCs w:val="16"/>
          <w:lang w:eastAsia="fr-CA"/>
        </w:rPr>
        <w:t xml:space="preserve"> du Concours</w:t>
      </w:r>
      <w:r w:rsidRPr="004A0DB7">
        <w:rPr>
          <w:rFonts w:ascii="Verdana" w:eastAsia="Times New Roman" w:hAnsi="Verdana" w:cs="Segoe UI"/>
          <w:color w:val="000000"/>
          <w:sz w:val="16"/>
          <w:szCs w:val="16"/>
          <w:lang w:eastAsia="fr-CA"/>
        </w:rPr>
        <w:t xml:space="preserve"> décline toute responsabilité en cas de retour du courrier postal ou du service de messagerie si un Prix n’a pu être distribué en raison de l’absence de réponse ou de l’absence d’une adresse de réexpédition. Les cases postales ne sont pas acceptées en tant qu’adresse de livraison valide. L’</w:t>
      </w:r>
      <w:r>
        <w:rPr>
          <w:rFonts w:ascii="Verdana" w:eastAsia="Times New Roman" w:hAnsi="Verdana" w:cs="Segoe UI"/>
          <w:color w:val="000000"/>
          <w:sz w:val="16"/>
          <w:szCs w:val="16"/>
          <w:lang w:eastAsia="fr-CA"/>
        </w:rPr>
        <w:t>O</w:t>
      </w:r>
      <w:r w:rsidRPr="004A0DB7">
        <w:rPr>
          <w:rFonts w:ascii="Verdana" w:eastAsia="Times New Roman" w:hAnsi="Verdana" w:cs="Segoe UI"/>
          <w:color w:val="000000"/>
          <w:sz w:val="16"/>
          <w:szCs w:val="16"/>
          <w:lang w:eastAsia="fr-CA"/>
        </w:rPr>
        <w:t xml:space="preserve">rganisateur </w:t>
      </w:r>
      <w:r>
        <w:rPr>
          <w:rFonts w:ascii="Verdana" w:eastAsia="Times New Roman" w:hAnsi="Verdana" w:cs="Segoe UI"/>
          <w:color w:val="000000"/>
          <w:sz w:val="16"/>
          <w:szCs w:val="16"/>
          <w:lang w:eastAsia="fr-CA"/>
        </w:rPr>
        <w:t xml:space="preserve">du Concours </w:t>
      </w:r>
      <w:r w:rsidRPr="004A0DB7">
        <w:rPr>
          <w:rFonts w:ascii="Verdana" w:eastAsia="Times New Roman" w:hAnsi="Verdana" w:cs="Segoe UI"/>
          <w:color w:val="000000"/>
          <w:sz w:val="16"/>
          <w:szCs w:val="16"/>
          <w:lang w:eastAsia="fr-CA"/>
        </w:rPr>
        <w:t>ne fait aucune déclaration et n’offre aucune garantie de quelque nature que ce soit en ce qui a trait à l’apparence, à la sécurité ou à la performance d’un Prix. Tout participant sélectionné pour un Prix reconnaît que la seule garantie applicable au Prix est la garantie habituelle du fabricant. Tout participant sélectionné pour un Prix reconnaît que les obligations liées à celui-ci deviennent la responsabilité des fournisseurs des services et des produits composant le Prix. </w:t>
      </w:r>
    </w:p>
    <w:p w14:paraId="423FB1F5" w14:textId="77777777" w:rsidR="005F6E75" w:rsidRPr="004A0DB7" w:rsidRDefault="005F6E75" w:rsidP="005F6E75">
      <w:pPr>
        <w:spacing w:after="0" w:line="240" w:lineRule="auto"/>
        <w:jc w:val="both"/>
        <w:textAlignment w:val="baseline"/>
        <w:rPr>
          <w:rFonts w:ascii="Verdana" w:eastAsia="Times New Roman" w:hAnsi="Verdana" w:cs="Segoe UI"/>
          <w:sz w:val="16"/>
          <w:szCs w:val="16"/>
          <w:lang w:eastAsia="fr-CA"/>
        </w:rPr>
      </w:pPr>
    </w:p>
    <w:p w14:paraId="209AEE54" w14:textId="77777777" w:rsidR="005F6E75" w:rsidRPr="00BD4135" w:rsidRDefault="005F6E75" w:rsidP="005F6E75">
      <w:pPr>
        <w:spacing w:after="0" w:line="240" w:lineRule="auto"/>
        <w:jc w:val="both"/>
        <w:textAlignment w:val="baseline"/>
        <w:rPr>
          <w:rFonts w:ascii="Verdana" w:eastAsia="Times New Roman" w:hAnsi="Verdana" w:cs="Segoe UI"/>
          <w:sz w:val="16"/>
          <w:szCs w:val="16"/>
          <w:lang w:eastAsia="fr-CA"/>
        </w:rPr>
      </w:pPr>
      <w:r>
        <w:rPr>
          <w:rFonts w:ascii="Verdana" w:eastAsia="Times New Roman" w:hAnsi="Verdana" w:cs="Segoe UI"/>
          <w:b/>
          <w:bCs/>
          <w:color w:val="000000"/>
          <w:sz w:val="16"/>
          <w:szCs w:val="16"/>
          <w:lang w:eastAsia="fr-CA"/>
        </w:rPr>
        <w:t xml:space="preserve">10. </w:t>
      </w:r>
      <w:r w:rsidRPr="004A0DB7">
        <w:rPr>
          <w:rFonts w:ascii="Verdana" w:eastAsia="Times New Roman" w:hAnsi="Verdana" w:cs="Segoe UI"/>
          <w:b/>
          <w:bCs/>
          <w:color w:val="000000"/>
          <w:sz w:val="16"/>
          <w:szCs w:val="16"/>
          <w:lang w:eastAsia="fr-CA"/>
        </w:rPr>
        <w:t>Propriété des formulaires</w:t>
      </w:r>
      <w:r w:rsidRPr="004A0DB7">
        <w:rPr>
          <w:rFonts w:ascii="Verdana" w:eastAsia="Times New Roman" w:hAnsi="Verdana" w:cs="Segoe UI"/>
          <w:color w:val="000000"/>
          <w:sz w:val="16"/>
          <w:szCs w:val="16"/>
          <w:lang w:eastAsia="fr-CA"/>
        </w:rPr>
        <w:t xml:space="preserve">. L’Organisateur </w:t>
      </w:r>
      <w:r>
        <w:rPr>
          <w:rFonts w:ascii="Verdana" w:eastAsia="Times New Roman" w:hAnsi="Verdana" w:cs="Segoe UI"/>
          <w:color w:val="000000"/>
          <w:sz w:val="16"/>
          <w:szCs w:val="16"/>
          <w:lang w:eastAsia="fr-CA"/>
        </w:rPr>
        <w:t xml:space="preserve">du Concours </w:t>
      </w:r>
      <w:r w:rsidRPr="004A0DB7">
        <w:rPr>
          <w:rFonts w:ascii="Verdana" w:eastAsia="Times New Roman" w:hAnsi="Verdana" w:cs="Segoe UI"/>
          <w:color w:val="000000"/>
          <w:sz w:val="16"/>
          <w:szCs w:val="16"/>
          <w:lang w:eastAsia="fr-CA"/>
        </w:rPr>
        <w:t>devient propriétaire des Formulaires de déclaration reçus et ceux-ci ne seront en aucun cas retournés à leur expéditeur. </w:t>
      </w:r>
    </w:p>
    <w:p w14:paraId="72B5DCB0" w14:textId="77777777" w:rsidR="005F6E75" w:rsidRPr="004A0DB7" w:rsidRDefault="005F6E75" w:rsidP="005F6E75">
      <w:pPr>
        <w:spacing w:after="0" w:line="240" w:lineRule="auto"/>
        <w:jc w:val="both"/>
        <w:textAlignment w:val="baseline"/>
        <w:rPr>
          <w:rFonts w:ascii="Verdana" w:eastAsia="Times New Roman" w:hAnsi="Verdana" w:cs="Segoe UI"/>
          <w:sz w:val="16"/>
          <w:szCs w:val="16"/>
          <w:lang w:eastAsia="fr-CA"/>
        </w:rPr>
      </w:pPr>
    </w:p>
    <w:p w14:paraId="45E0336A" w14:textId="77777777" w:rsidR="005F6E75" w:rsidRPr="009B177A" w:rsidRDefault="005F6E75" w:rsidP="005F6E75">
      <w:pPr>
        <w:spacing w:after="0" w:line="240" w:lineRule="auto"/>
        <w:jc w:val="both"/>
        <w:textAlignment w:val="baseline"/>
        <w:rPr>
          <w:rFonts w:ascii="Verdana" w:eastAsia="Times New Roman" w:hAnsi="Verdana" w:cs="Segoe UI"/>
          <w:sz w:val="16"/>
          <w:szCs w:val="16"/>
          <w:lang w:eastAsia="fr-CA"/>
        </w:rPr>
      </w:pPr>
      <w:r>
        <w:rPr>
          <w:rFonts w:ascii="Verdana" w:eastAsia="Times New Roman" w:hAnsi="Verdana" w:cs="Segoe UI"/>
          <w:b/>
          <w:bCs/>
          <w:color w:val="000000"/>
          <w:sz w:val="16"/>
          <w:szCs w:val="16"/>
          <w:lang w:eastAsia="fr-CA"/>
        </w:rPr>
        <w:t xml:space="preserve">11. </w:t>
      </w:r>
      <w:r w:rsidRPr="004A0DB7">
        <w:rPr>
          <w:rFonts w:ascii="Verdana" w:eastAsia="Times New Roman" w:hAnsi="Verdana" w:cs="Segoe UI"/>
          <w:b/>
          <w:bCs/>
          <w:color w:val="000000"/>
          <w:sz w:val="16"/>
          <w:szCs w:val="16"/>
          <w:lang w:eastAsia="fr-CA"/>
        </w:rPr>
        <w:t>Identité du participant</w:t>
      </w:r>
      <w:r w:rsidR="00216C10">
        <w:rPr>
          <w:rFonts w:ascii="Verdana" w:eastAsia="Times New Roman" w:hAnsi="Verdana" w:cs="Segoe UI"/>
          <w:color w:val="000000"/>
          <w:sz w:val="16"/>
          <w:szCs w:val="16"/>
          <w:lang w:eastAsia="fr-CA"/>
        </w:rPr>
        <w:t>. Le gagnant sélectionné</w:t>
      </w:r>
      <w:r w:rsidRPr="004A0DB7">
        <w:rPr>
          <w:rFonts w:ascii="Verdana" w:eastAsia="Times New Roman" w:hAnsi="Verdana" w:cs="Segoe UI"/>
          <w:color w:val="000000"/>
          <w:sz w:val="16"/>
          <w:szCs w:val="16"/>
          <w:lang w:eastAsia="fr-CA"/>
        </w:rPr>
        <w:t xml:space="preserve"> peu</w:t>
      </w:r>
      <w:r w:rsidR="00216C10">
        <w:rPr>
          <w:rFonts w:ascii="Verdana" w:eastAsia="Times New Roman" w:hAnsi="Verdana" w:cs="Segoe UI"/>
          <w:color w:val="000000"/>
          <w:sz w:val="16"/>
          <w:szCs w:val="16"/>
          <w:lang w:eastAsia="fr-CA"/>
        </w:rPr>
        <w:t>t</w:t>
      </w:r>
      <w:r w:rsidRPr="004A0DB7">
        <w:rPr>
          <w:rFonts w:ascii="Verdana" w:eastAsia="Times New Roman" w:hAnsi="Verdana" w:cs="Segoe UI"/>
          <w:color w:val="000000"/>
          <w:sz w:val="16"/>
          <w:szCs w:val="16"/>
          <w:lang w:eastAsia="fr-CA"/>
        </w:rPr>
        <w:t xml:space="preserve"> être tenus de fournir une preuve d’identité, notamment un permis de conduire ou toute autre pièce d’identité avec photo.</w:t>
      </w:r>
    </w:p>
    <w:p w14:paraId="45213D81" w14:textId="77777777" w:rsidR="005F6E75" w:rsidRPr="004A0DB7" w:rsidRDefault="005F6E75" w:rsidP="005F6E75">
      <w:pPr>
        <w:spacing w:after="0" w:line="240" w:lineRule="auto"/>
        <w:jc w:val="both"/>
        <w:textAlignment w:val="baseline"/>
        <w:rPr>
          <w:rFonts w:ascii="Verdana" w:eastAsia="Times New Roman" w:hAnsi="Verdana" w:cs="Segoe UI"/>
          <w:sz w:val="16"/>
          <w:szCs w:val="16"/>
          <w:lang w:eastAsia="fr-CA"/>
        </w:rPr>
      </w:pPr>
      <w:r w:rsidRPr="004A0DB7">
        <w:rPr>
          <w:rFonts w:ascii="Verdana" w:eastAsia="Times New Roman" w:hAnsi="Verdana" w:cs="Segoe UI"/>
          <w:color w:val="000000"/>
          <w:sz w:val="16"/>
          <w:szCs w:val="16"/>
          <w:lang w:eastAsia="fr-CA"/>
        </w:rPr>
        <w:t> </w:t>
      </w:r>
    </w:p>
    <w:p w14:paraId="27414918" w14:textId="77777777" w:rsidR="005F6E75" w:rsidRPr="00851386" w:rsidRDefault="005F6E75" w:rsidP="005F6E75">
      <w:pPr>
        <w:spacing w:after="0" w:line="240" w:lineRule="auto"/>
        <w:jc w:val="both"/>
        <w:textAlignment w:val="baseline"/>
        <w:rPr>
          <w:rFonts w:ascii="Verdana" w:eastAsia="Times New Roman" w:hAnsi="Verdana" w:cs="Segoe UI"/>
          <w:sz w:val="16"/>
          <w:szCs w:val="16"/>
          <w:lang w:eastAsia="fr-CA"/>
        </w:rPr>
      </w:pPr>
      <w:r>
        <w:rPr>
          <w:rFonts w:ascii="Verdana" w:eastAsia="Times New Roman" w:hAnsi="Verdana" w:cs="Segoe UI"/>
          <w:b/>
          <w:bCs/>
          <w:color w:val="000000"/>
          <w:sz w:val="16"/>
          <w:szCs w:val="16"/>
          <w:lang w:eastAsia="fr-CA"/>
        </w:rPr>
        <w:t xml:space="preserve">12. </w:t>
      </w:r>
      <w:r w:rsidRPr="004A0DB7">
        <w:rPr>
          <w:rFonts w:ascii="Verdana" w:eastAsia="Times New Roman" w:hAnsi="Verdana" w:cs="Segoe UI"/>
          <w:b/>
          <w:bCs/>
          <w:color w:val="000000"/>
          <w:sz w:val="16"/>
          <w:szCs w:val="16"/>
          <w:lang w:eastAsia="fr-CA"/>
        </w:rPr>
        <w:t>Annulation/modification</w:t>
      </w:r>
      <w:r w:rsidRPr="004A0DB7">
        <w:rPr>
          <w:rFonts w:ascii="Verdana" w:eastAsia="Times New Roman" w:hAnsi="Verdana" w:cs="Segoe UI"/>
          <w:color w:val="000000"/>
          <w:sz w:val="16"/>
          <w:szCs w:val="16"/>
          <w:lang w:eastAsia="fr-CA"/>
        </w:rPr>
        <w:t>. L’Organisateur se réserve le droit, à son entière discrétion, de mettre fin au Concours en tout ou en partie, sans préavis, ou de modifier ou suspendre le Concours à tout moment, sous réserve de l’approbation de la Régie des alcools, des courses et des jeux </w:t>
      </w:r>
      <w:r>
        <w:rPr>
          <w:rFonts w:ascii="Verdana" w:eastAsia="Times New Roman" w:hAnsi="Verdana" w:cs="Segoe UI"/>
          <w:color w:val="000000"/>
          <w:sz w:val="16"/>
          <w:szCs w:val="16"/>
          <w:lang w:eastAsia="fr-CA"/>
        </w:rPr>
        <w:t>(la « Régie »)</w:t>
      </w:r>
      <w:r w:rsidRPr="004A0DB7">
        <w:rPr>
          <w:rFonts w:ascii="Verdana" w:eastAsia="Times New Roman" w:hAnsi="Verdana" w:cs="Segoe UI"/>
          <w:color w:val="000000"/>
          <w:sz w:val="16"/>
          <w:szCs w:val="16"/>
          <w:lang w:eastAsia="fr-CA"/>
        </w:rPr>
        <w:t> lorsque requis, en cas de fraude, de défectuosités techniques, notamment du serveur de réseau, ou de défectuosité du matériel, de virus, de bogues, d’erreurs de programmation, de communication ou de toute autre erreur ou cause indépendante de la volonté de l’Organisateur qui nuisent à la gestion, à l’intégrité ou à la sécurité du Concours ou si tout autre facteur perturbe le bon déroulement du Concours comme le prévoit le présent règlement.  </w:t>
      </w:r>
      <w:r w:rsidRPr="00851386">
        <w:rPr>
          <w:rFonts w:ascii="Verdana" w:eastAsia="Times New Roman" w:hAnsi="Verdana" w:cs="Segoe UI"/>
          <w:color w:val="000000"/>
          <w:sz w:val="16"/>
          <w:szCs w:val="16"/>
          <w:lang w:eastAsia="fr-CA"/>
        </w:rPr>
        <w:t>Dans l’éventualité où le système informatique n’était pas en mesure d’enregistrer toutes les inscriptions au Concours pendant une période, et ce, pour quelque raison que ce soit, ou si la participation au Concours devait prendre fin en totalité ou en partie avant la date de fin prévue au présent règlement, les tirages pourront se faire, à la discrétion de l’Organisateur, parmi les autres inscriptions dûment enregistrées. </w:t>
      </w:r>
    </w:p>
    <w:p w14:paraId="0E9DDF49" w14:textId="77777777" w:rsidR="005F6E75" w:rsidRPr="00851386" w:rsidRDefault="005F6E75" w:rsidP="005F6E75">
      <w:pPr>
        <w:spacing w:after="0" w:line="240" w:lineRule="auto"/>
        <w:jc w:val="both"/>
        <w:textAlignment w:val="baseline"/>
        <w:rPr>
          <w:rFonts w:ascii="Verdana" w:eastAsia="Times New Roman" w:hAnsi="Verdana" w:cs="Segoe UI"/>
          <w:sz w:val="16"/>
          <w:szCs w:val="16"/>
          <w:lang w:eastAsia="fr-CA"/>
        </w:rPr>
      </w:pPr>
    </w:p>
    <w:p w14:paraId="598BA485" w14:textId="77777777" w:rsidR="005F6E75" w:rsidRPr="004A0DB7" w:rsidRDefault="005F6E75" w:rsidP="005F6E75">
      <w:pPr>
        <w:spacing w:after="0" w:line="240" w:lineRule="auto"/>
        <w:jc w:val="both"/>
        <w:textAlignment w:val="baseline"/>
        <w:rPr>
          <w:rFonts w:ascii="Verdana" w:eastAsia="Times New Roman" w:hAnsi="Verdana" w:cs="Segoe UI"/>
          <w:sz w:val="16"/>
          <w:szCs w:val="16"/>
          <w:lang w:eastAsia="fr-CA"/>
        </w:rPr>
      </w:pPr>
      <w:r>
        <w:rPr>
          <w:rFonts w:ascii="Verdana" w:eastAsia="Times New Roman" w:hAnsi="Verdana" w:cs="Segoe UI"/>
          <w:b/>
          <w:bCs/>
          <w:color w:val="000000"/>
          <w:sz w:val="16"/>
          <w:szCs w:val="16"/>
          <w:lang w:eastAsia="fr-CA"/>
        </w:rPr>
        <w:t xml:space="preserve">13. </w:t>
      </w:r>
      <w:r w:rsidRPr="004A0DB7">
        <w:rPr>
          <w:rFonts w:ascii="Verdana" w:eastAsia="Times New Roman" w:hAnsi="Verdana" w:cs="Segoe UI"/>
          <w:b/>
          <w:bCs/>
          <w:color w:val="000000"/>
          <w:sz w:val="16"/>
          <w:szCs w:val="16"/>
          <w:lang w:eastAsia="fr-CA"/>
        </w:rPr>
        <w:t>Différend</w:t>
      </w:r>
      <w:r w:rsidRPr="004A0DB7">
        <w:rPr>
          <w:rFonts w:ascii="Verdana" w:eastAsia="Times New Roman" w:hAnsi="Verdana" w:cs="Segoe UI"/>
          <w:color w:val="000000"/>
          <w:sz w:val="16"/>
          <w:szCs w:val="16"/>
          <w:lang w:eastAsia="fr-CA"/>
        </w:rPr>
        <w:t>. Un différend quant à l’organisation ou à la conduite d’un Concours publicitaire peut être soumis à la Régie afin qu’il soit tranché. Un différend quant à l’attribution d’un Prix peut être soumis à la Régie uniquement aux fins d’une intervention pour tenter de le régler.  </w:t>
      </w:r>
    </w:p>
    <w:p w14:paraId="5D337A93" w14:textId="77777777" w:rsidR="005F6E75" w:rsidRPr="004A0DB7" w:rsidRDefault="005F6E75" w:rsidP="005F6E75">
      <w:pPr>
        <w:spacing w:after="0" w:line="240" w:lineRule="auto"/>
        <w:ind w:left="360"/>
        <w:jc w:val="both"/>
        <w:textAlignment w:val="baseline"/>
        <w:rPr>
          <w:rFonts w:ascii="Segoe UI" w:eastAsia="Times New Roman" w:hAnsi="Segoe UI" w:cs="Segoe UI"/>
          <w:sz w:val="18"/>
          <w:szCs w:val="18"/>
          <w:lang w:eastAsia="fr-CA"/>
        </w:rPr>
      </w:pPr>
      <w:r w:rsidRPr="004A0DB7">
        <w:rPr>
          <w:rFonts w:ascii="Verdana" w:eastAsia="Times New Roman" w:hAnsi="Verdana" w:cs="Segoe UI"/>
          <w:color w:val="000000"/>
          <w:sz w:val="16"/>
          <w:szCs w:val="16"/>
          <w:lang w:eastAsia="fr-CA"/>
        </w:rPr>
        <w:t> </w:t>
      </w:r>
    </w:p>
    <w:p w14:paraId="1AF247B3" w14:textId="77777777" w:rsidR="005F6E75" w:rsidRPr="00090BA4" w:rsidRDefault="005F6E75" w:rsidP="005F6E75">
      <w:pPr>
        <w:spacing w:after="0" w:line="240" w:lineRule="auto"/>
        <w:jc w:val="both"/>
        <w:textAlignment w:val="baseline"/>
        <w:rPr>
          <w:rFonts w:ascii="Verdana" w:eastAsia="Times New Roman" w:hAnsi="Verdana" w:cs="Segoe UI"/>
          <w:bCs/>
          <w:color w:val="000000"/>
          <w:sz w:val="16"/>
          <w:szCs w:val="16"/>
          <w:lang w:eastAsia="fr-CA"/>
        </w:rPr>
      </w:pPr>
      <w:r>
        <w:rPr>
          <w:rFonts w:ascii="Verdana" w:eastAsia="Times New Roman" w:hAnsi="Verdana" w:cs="Segoe UI"/>
          <w:b/>
          <w:bCs/>
          <w:color w:val="000000"/>
          <w:sz w:val="16"/>
          <w:szCs w:val="16"/>
          <w:lang w:eastAsia="fr-CA"/>
        </w:rPr>
        <w:t xml:space="preserve">14. Nombre de Prix. </w:t>
      </w:r>
      <w:r w:rsidRPr="00090BA4">
        <w:rPr>
          <w:rFonts w:ascii="Verdana" w:eastAsia="Times New Roman" w:hAnsi="Verdana" w:cs="Segoe UI"/>
          <w:bCs/>
          <w:color w:val="000000"/>
          <w:sz w:val="16"/>
          <w:szCs w:val="16"/>
          <w:lang w:eastAsia="fr-CA"/>
        </w:rPr>
        <w:t xml:space="preserve">Dans aucun cas l’Organisateur du Concours </w:t>
      </w:r>
      <w:r>
        <w:rPr>
          <w:rFonts w:ascii="Verdana" w:eastAsia="Times New Roman" w:hAnsi="Verdana" w:cs="Segoe UI"/>
          <w:bCs/>
          <w:color w:val="000000"/>
          <w:sz w:val="16"/>
          <w:szCs w:val="16"/>
          <w:lang w:eastAsia="fr-CA"/>
        </w:rPr>
        <w:t>sera</w:t>
      </w:r>
      <w:r w:rsidRPr="00090BA4">
        <w:rPr>
          <w:rFonts w:ascii="Verdana" w:eastAsia="Times New Roman" w:hAnsi="Verdana" w:cs="Segoe UI"/>
          <w:bCs/>
          <w:color w:val="000000"/>
          <w:sz w:val="16"/>
          <w:szCs w:val="16"/>
          <w:lang w:eastAsia="fr-CA"/>
        </w:rPr>
        <w:t xml:space="preserve"> requis d’attribuer plus de prix que ce qui est </w:t>
      </w:r>
      <w:r>
        <w:rPr>
          <w:rFonts w:ascii="Verdana" w:eastAsia="Times New Roman" w:hAnsi="Verdana" w:cs="Segoe UI"/>
          <w:bCs/>
          <w:color w:val="000000"/>
          <w:sz w:val="16"/>
          <w:szCs w:val="16"/>
          <w:lang w:eastAsia="fr-CA"/>
        </w:rPr>
        <w:t>é</w:t>
      </w:r>
      <w:r w:rsidRPr="00090BA4">
        <w:rPr>
          <w:rFonts w:ascii="Verdana" w:eastAsia="Times New Roman" w:hAnsi="Verdana" w:cs="Segoe UI"/>
          <w:bCs/>
          <w:color w:val="000000"/>
          <w:sz w:val="16"/>
          <w:szCs w:val="16"/>
          <w:lang w:eastAsia="fr-CA"/>
        </w:rPr>
        <w:t>numér</w:t>
      </w:r>
      <w:r>
        <w:rPr>
          <w:rFonts w:ascii="Verdana" w:eastAsia="Times New Roman" w:hAnsi="Verdana" w:cs="Segoe UI"/>
          <w:bCs/>
          <w:color w:val="000000"/>
          <w:sz w:val="16"/>
          <w:szCs w:val="16"/>
          <w:lang w:eastAsia="fr-CA"/>
        </w:rPr>
        <w:t>é</w:t>
      </w:r>
      <w:r w:rsidRPr="00090BA4">
        <w:rPr>
          <w:rFonts w:ascii="Verdana" w:eastAsia="Times New Roman" w:hAnsi="Verdana" w:cs="Segoe UI"/>
          <w:bCs/>
          <w:color w:val="000000"/>
          <w:sz w:val="16"/>
          <w:szCs w:val="16"/>
          <w:lang w:eastAsia="fr-CA"/>
        </w:rPr>
        <w:t xml:space="preserve"> dans le présent règlement. </w:t>
      </w:r>
    </w:p>
    <w:p w14:paraId="5BB55FE3" w14:textId="77777777" w:rsidR="005F6E75" w:rsidRPr="00090BA4" w:rsidRDefault="005F6E75" w:rsidP="005F6E75">
      <w:pPr>
        <w:spacing w:after="0" w:line="240" w:lineRule="auto"/>
        <w:jc w:val="both"/>
        <w:textAlignment w:val="baseline"/>
        <w:rPr>
          <w:rFonts w:ascii="Verdana" w:eastAsia="Times New Roman" w:hAnsi="Verdana" w:cs="Segoe UI"/>
          <w:bCs/>
          <w:color w:val="000000"/>
          <w:sz w:val="16"/>
          <w:szCs w:val="16"/>
          <w:lang w:eastAsia="fr-CA"/>
        </w:rPr>
      </w:pPr>
    </w:p>
    <w:p w14:paraId="582C7AB4" w14:textId="77777777" w:rsidR="005F6E75" w:rsidRPr="00851386" w:rsidRDefault="005F6E75" w:rsidP="005F6E75">
      <w:pPr>
        <w:spacing w:after="0" w:line="240" w:lineRule="auto"/>
        <w:jc w:val="both"/>
        <w:textAlignment w:val="baseline"/>
        <w:rPr>
          <w:rFonts w:ascii="Verdana" w:eastAsia="Times New Roman" w:hAnsi="Verdana" w:cs="Segoe UI"/>
          <w:sz w:val="16"/>
          <w:szCs w:val="16"/>
          <w:lang w:eastAsia="fr-CA"/>
        </w:rPr>
      </w:pPr>
      <w:r>
        <w:rPr>
          <w:rFonts w:ascii="Verdana" w:eastAsia="Times New Roman" w:hAnsi="Verdana" w:cs="Segoe UI"/>
          <w:b/>
          <w:bCs/>
          <w:color w:val="000000"/>
          <w:sz w:val="16"/>
          <w:szCs w:val="16"/>
          <w:lang w:eastAsia="fr-CA"/>
        </w:rPr>
        <w:t xml:space="preserve">15. </w:t>
      </w:r>
      <w:r w:rsidRPr="004A0DB7">
        <w:rPr>
          <w:rFonts w:ascii="Verdana" w:eastAsia="Times New Roman" w:hAnsi="Verdana" w:cs="Segoe UI"/>
          <w:b/>
          <w:bCs/>
          <w:color w:val="000000"/>
          <w:sz w:val="16"/>
          <w:szCs w:val="16"/>
          <w:lang w:eastAsia="fr-CA"/>
        </w:rPr>
        <w:t>Renonciation au Prix</w:t>
      </w:r>
      <w:r w:rsidRPr="004A0DB7">
        <w:rPr>
          <w:rFonts w:ascii="Verdana" w:eastAsia="Times New Roman" w:hAnsi="Verdana" w:cs="Segoe UI"/>
          <w:color w:val="000000"/>
          <w:sz w:val="16"/>
          <w:szCs w:val="16"/>
          <w:lang w:eastAsia="fr-CA"/>
        </w:rPr>
        <w:t>. Si un participant sélectionné est jugé inadmissible, n’accepte pas un Prix, n’accepte pas ou omet de remplir et de retourner le Formulaire de déclaration ou si le Prix est retourné car le destinataire est introuvable, le participant sélectionné sera réputé avoir renoncé au Prix. L’Organisateur </w:t>
      </w:r>
      <w:r>
        <w:rPr>
          <w:rFonts w:ascii="Verdana" w:eastAsia="Times New Roman" w:hAnsi="Verdana" w:cs="Segoe UI"/>
          <w:color w:val="000000"/>
          <w:sz w:val="16"/>
          <w:szCs w:val="16"/>
          <w:lang w:eastAsia="fr-CA"/>
        </w:rPr>
        <w:t xml:space="preserve">du Concours </w:t>
      </w:r>
      <w:r w:rsidRPr="004A0DB7">
        <w:rPr>
          <w:rFonts w:ascii="Verdana" w:eastAsia="Times New Roman" w:hAnsi="Verdana" w:cs="Segoe UI"/>
          <w:color w:val="000000"/>
          <w:sz w:val="16"/>
          <w:szCs w:val="16"/>
          <w:lang w:eastAsia="fr-CA"/>
        </w:rPr>
        <w:t>pourra alors, à son entière discrétion, sélectionner au hasard un autre gagnant. </w:t>
      </w:r>
    </w:p>
    <w:p w14:paraId="3D6C332B" w14:textId="77777777" w:rsidR="005F6E75" w:rsidRPr="004A0DB7" w:rsidRDefault="005F6E75" w:rsidP="005F6E75">
      <w:pPr>
        <w:spacing w:after="0" w:line="240" w:lineRule="auto"/>
        <w:jc w:val="both"/>
        <w:textAlignment w:val="baseline"/>
        <w:rPr>
          <w:rFonts w:ascii="Verdana" w:eastAsia="Times New Roman" w:hAnsi="Verdana" w:cs="Segoe UI"/>
          <w:sz w:val="16"/>
          <w:szCs w:val="16"/>
          <w:lang w:eastAsia="fr-CA"/>
        </w:rPr>
      </w:pPr>
      <w:r w:rsidRPr="004A0DB7">
        <w:rPr>
          <w:rFonts w:ascii="Verdana" w:eastAsia="Times New Roman" w:hAnsi="Verdana" w:cs="Segoe UI"/>
          <w:color w:val="000000"/>
          <w:sz w:val="16"/>
          <w:szCs w:val="16"/>
          <w:lang w:eastAsia="fr-CA"/>
        </w:rPr>
        <w:t>  </w:t>
      </w:r>
    </w:p>
    <w:p w14:paraId="7AF3C20C" w14:textId="77777777" w:rsidR="005F6E75" w:rsidRDefault="005F6E75" w:rsidP="005F6E75">
      <w:pPr>
        <w:spacing w:after="0" w:line="240" w:lineRule="auto"/>
        <w:ind w:left="270" w:hanging="270"/>
        <w:jc w:val="both"/>
        <w:textAlignment w:val="baseline"/>
        <w:rPr>
          <w:rFonts w:ascii="Verdana" w:eastAsia="Times New Roman" w:hAnsi="Verdana" w:cs="Segoe UI"/>
          <w:color w:val="000000"/>
          <w:sz w:val="16"/>
          <w:szCs w:val="16"/>
          <w:lang w:eastAsia="fr-CA"/>
        </w:rPr>
      </w:pPr>
      <w:r>
        <w:rPr>
          <w:rFonts w:ascii="Verdana" w:eastAsia="Times New Roman" w:hAnsi="Verdana" w:cs="Segoe UI"/>
          <w:b/>
          <w:bCs/>
          <w:color w:val="000000"/>
          <w:sz w:val="16"/>
          <w:szCs w:val="16"/>
          <w:lang w:eastAsia="fr-CA"/>
        </w:rPr>
        <w:lastRenderedPageBreak/>
        <w:t xml:space="preserve">16. </w:t>
      </w:r>
      <w:r w:rsidRPr="004A0DB7">
        <w:rPr>
          <w:rFonts w:ascii="Verdana" w:eastAsia="Times New Roman" w:hAnsi="Verdana" w:cs="Segoe UI"/>
          <w:b/>
          <w:bCs/>
          <w:color w:val="000000"/>
          <w:sz w:val="16"/>
          <w:szCs w:val="16"/>
          <w:lang w:eastAsia="fr-CA"/>
        </w:rPr>
        <w:t>Autorisation/Renseignements personnels</w:t>
      </w:r>
      <w:r w:rsidRPr="004A0DB7">
        <w:rPr>
          <w:rFonts w:ascii="Verdana" w:eastAsia="Times New Roman" w:hAnsi="Verdana" w:cs="Segoe UI"/>
          <w:color w:val="000000"/>
          <w:sz w:val="16"/>
          <w:szCs w:val="16"/>
          <w:lang w:eastAsia="fr-CA"/>
        </w:rPr>
        <w:t xml:space="preserve">. </w:t>
      </w:r>
    </w:p>
    <w:p w14:paraId="746846DC" w14:textId="77777777" w:rsidR="005F6E75" w:rsidRPr="003A2024" w:rsidRDefault="005F6E75" w:rsidP="005F6E75">
      <w:pPr>
        <w:spacing w:after="0" w:line="240" w:lineRule="auto"/>
        <w:jc w:val="both"/>
        <w:textAlignment w:val="baseline"/>
        <w:rPr>
          <w:rFonts w:ascii="Verdana" w:eastAsia="Times New Roman" w:hAnsi="Verdana" w:cs="Segoe UI"/>
          <w:color w:val="000000"/>
          <w:sz w:val="16"/>
          <w:szCs w:val="16"/>
          <w:lang w:eastAsia="fr-CA"/>
        </w:rPr>
      </w:pPr>
      <w:r w:rsidRPr="003A2024">
        <w:rPr>
          <w:rFonts w:ascii="Verdana" w:eastAsia="Times New Roman" w:hAnsi="Verdana" w:cs="Segoe UI"/>
          <w:color w:val="000000"/>
          <w:sz w:val="16"/>
          <w:szCs w:val="16"/>
          <w:lang w:eastAsia="fr-CA"/>
        </w:rPr>
        <w:t>En prenant part au Concours, tout participant sélectionné pour un Prix autorise l’Organisateur</w:t>
      </w:r>
      <w:r>
        <w:rPr>
          <w:rFonts w:ascii="Verdana" w:eastAsia="Times New Roman" w:hAnsi="Verdana" w:cs="Segoe UI"/>
          <w:color w:val="000000"/>
          <w:sz w:val="16"/>
          <w:szCs w:val="16"/>
          <w:lang w:eastAsia="fr-CA"/>
        </w:rPr>
        <w:t xml:space="preserve"> du Concours</w:t>
      </w:r>
      <w:r w:rsidRPr="003A2024">
        <w:rPr>
          <w:rFonts w:ascii="Verdana" w:eastAsia="Times New Roman" w:hAnsi="Verdana" w:cs="Segoe UI"/>
          <w:color w:val="000000"/>
          <w:sz w:val="16"/>
          <w:szCs w:val="16"/>
          <w:lang w:eastAsia="fr-CA"/>
        </w:rPr>
        <w:t>, le Commanditaire</w:t>
      </w:r>
      <w:r>
        <w:rPr>
          <w:rFonts w:ascii="Verdana" w:eastAsia="Times New Roman" w:hAnsi="Verdana" w:cs="Segoe UI"/>
          <w:color w:val="000000"/>
          <w:sz w:val="16"/>
          <w:szCs w:val="16"/>
          <w:lang w:eastAsia="fr-CA"/>
        </w:rPr>
        <w:t xml:space="preserve"> des prix</w:t>
      </w:r>
      <w:r w:rsidRPr="003A2024">
        <w:rPr>
          <w:rFonts w:ascii="Verdana" w:eastAsia="Times New Roman" w:hAnsi="Verdana" w:cs="Segoe UI"/>
          <w:color w:val="000000"/>
          <w:sz w:val="16"/>
          <w:szCs w:val="16"/>
          <w:lang w:eastAsia="fr-CA"/>
        </w:rPr>
        <w:t xml:space="preserve"> et leurs représentants à utiliser</w:t>
      </w:r>
      <w:r>
        <w:rPr>
          <w:rFonts w:ascii="Verdana" w:eastAsia="Times New Roman" w:hAnsi="Verdana" w:cs="Segoe UI"/>
          <w:color w:val="000000"/>
          <w:sz w:val="16"/>
          <w:szCs w:val="16"/>
          <w:lang w:eastAsia="fr-CA"/>
        </w:rPr>
        <w:t xml:space="preserve"> son nom, sa photographie, son image, sa </w:t>
      </w:r>
      <w:proofErr w:type="gramStart"/>
      <w:r>
        <w:rPr>
          <w:rFonts w:ascii="Verdana" w:eastAsia="Times New Roman" w:hAnsi="Verdana" w:cs="Segoe UI"/>
          <w:color w:val="000000"/>
          <w:sz w:val="16"/>
          <w:szCs w:val="16"/>
          <w:lang w:eastAsia="fr-CA"/>
        </w:rPr>
        <w:t xml:space="preserve">voix, </w:t>
      </w:r>
      <w:r w:rsidRPr="003A2024">
        <w:rPr>
          <w:rFonts w:ascii="Verdana" w:eastAsia="Times New Roman" w:hAnsi="Verdana" w:cs="Segoe UI"/>
          <w:color w:val="000000"/>
          <w:sz w:val="16"/>
          <w:szCs w:val="16"/>
          <w:lang w:eastAsia="fr-CA"/>
        </w:rPr>
        <w:t xml:space="preserve">  </w:t>
      </w:r>
      <w:proofErr w:type="gramEnd"/>
      <w:r w:rsidRPr="003A2024">
        <w:rPr>
          <w:rFonts w:ascii="Verdana" w:eastAsia="Times New Roman" w:hAnsi="Verdana" w:cs="Segoe UI"/>
          <w:color w:val="000000"/>
          <w:sz w:val="16"/>
          <w:szCs w:val="16"/>
          <w:lang w:eastAsia="fr-CA"/>
        </w:rPr>
        <w:t>son lieu de résidence</w:t>
      </w:r>
      <w:r>
        <w:rPr>
          <w:rFonts w:ascii="Verdana" w:eastAsia="Times New Roman" w:hAnsi="Verdana" w:cs="Segoe UI"/>
          <w:color w:val="000000"/>
          <w:sz w:val="16"/>
          <w:szCs w:val="16"/>
          <w:lang w:eastAsia="fr-CA"/>
        </w:rPr>
        <w:t xml:space="preserve"> (ville et province)</w:t>
      </w:r>
      <w:r w:rsidRPr="003A2024">
        <w:rPr>
          <w:rFonts w:ascii="Verdana" w:eastAsia="Times New Roman" w:hAnsi="Verdana" w:cs="Segoe UI"/>
          <w:color w:val="000000"/>
          <w:sz w:val="16"/>
          <w:szCs w:val="16"/>
          <w:lang w:eastAsia="fr-CA"/>
        </w:rPr>
        <w:t xml:space="preserve"> et/ou déclaration relative au Prix à des fins publicitaires, et ce, sans aucune forme de rémunération. Aucune communication, commerciale ou autre, non liée au Concours, ne sera envoyée au participant, à moins qu’il n’y ait autrement consenti.</w:t>
      </w:r>
    </w:p>
    <w:p w14:paraId="5F73538A" w14:textId="77777777" w:rsidR="005F6E75" w:rsidRPr="004A0DB7" w:rsidRDefault="005F6E75" w:rsidP="005F6E75">
      <w:pPr>
        <w:spacing w:after="0" w:line="240" w:lineRule="auto"/>
        <w:ind w:left="270" w:hanging="270"/>
        <w:jc w:val="both"/>
        <w:textAlignment w:val="baseline"/>
        <w:rPr>
          <w:rFonts w:ascii="Segoe UI" w:eastAsia="Times New Roman" w:hAnsi="Segoe UI" w:cs="Segoe UI"/>
          <w:sz w:val="18"/>
          <w:szCs w:val="18"/>
          <w:lang w:eastAsia="fr-CA"/>
        </w:rPr>
      </w:pPr>
    </w:p>
    <w:p w14:paraId="6658CB71" w14:textId="77777777" w:rsidR="005F6E75" w:rsidRDefault="005F6E75" w:rsidP="005F6E75">
      <w:pPr>
        <w:spacing w:after="0" w:line="240" w:lineRule="auto"/>
        <w:ind w:left="270" w:hanging="270"/>
        <w:jc w:val="both"/>
        <w:textAlignment w:val="baseline"/>
        <w:rPr>
          <w:rFonts w:ascii="Verdana" w:eastAsia="Times New Roman" w:hAnsi="Verdana" w:cs="Segoe UI"/>
          <w:color w:val="000000"/>
          <w:sz w:val="16"/>
          <w:szCs w:val="16"/>
          <w:lang w:eastAsia="fr-CA"/>
        </w:rPr>
      </w:pPr>
      <w:r>
        <w:rPr>
          <w:rFonts w:ascii="Verdana" w:eastAsia="Times New Roman" w:hAnsi="Verdana" w:cs="Segoe UI"/>
          <w:b/>
          <w:bCs/>
          <w:color w:val="000000"/>
          <w:sz w:val="16"/>
          <w:szCs w:val="16"/>
          <w:lang w:eastAsia="fr-CA"/>
        </w:rPr>
        <w:t xml:space="preserve">17. </w:t>
      </w:r>
      <w:r w:rsidRPr="004A0DB7">
        <w:rPr>
          <w:rFonts w:ascii="Verdana" w:eastAsia="Times New Roman" w:hAnsi="Verdana" w:cs="Segoe UI"/>
          <w:b/>
          <w:bCs/>
          <w:color w:val="000000"/>
          <w:sz w:val="16"/>
          <w:szCs w:val="16"/>
          <w:lang w:eastAsia="fr-CA"/>
        </w:rPr>
        <w:t>Divisibilité des paragraphes</w:t>
      </w:r>
      <w:r>
        <w:rPr>
          <w:rFonts w:ascii="Verdana" w:eastAsia="Times New Roman" w:hAnsi="Verdana" w:cs="Segoe UI"/>
          <w:color w:val="000000"/>
          <w:sz w:val="16"/>
          <w:szCs w:val="16"/>
          <w:lang w:eastAsia="fr-CA"/>
        </w:rPr>
        <w:t xml:space="preserve">. </w:t>
      </w:r>
      <w:r w:rsidRPr="004A0DB7">
        <w:rPr>
          <w:rFonts w:ascii="Verdana" w:eastAsia="Times New Roman" w:hAnsi="Verdana" w:cs="Segoe UI"/>
          <w:color w:val="000000"/>
          <w:sz w:val="16"/>
          <w:szCs w:val="16"/>
          <w:lang w:eastAsia="fr-CA"/>
        </w:rPr>
        <w:t>Si un paragraphe de ce règlement est déclaré ou jugé illégal, i</w:t>
      </w:r>
      <w:r>
        <w:rPr>
          <w:rFonts w:ascii="Verdana" w:eastAsia="Times New Roman" w:hAnsi="Verdana" w:cs="Segoe UI"/>
          <w:color w:val="000000"/>
          <w:sz w:val="16"/>
          <w:szCs w:val="16"/>
          <w:lang w:eastAsia="fr-CA"/>
        </w:rPr>
        <w:t xml:space="preserve">nexécutable ou nul par une cour </w:t>
      </w:r>
      <w:r w:rsidRPr="004A0DB7">
        <w:rPr>
          <w:rFonts w:ascii="Verdana" w:eastAsia="Times New Roman" w:hAnsi="Verdana" w:cs="Segoe UI"/>
          <w:color w:val="000000"/>
          <w:sz w:val="16"/>
          <w:szCs w:val="16"/>
          <w:lang w:eastAsia="fr-CA"/>
        </w:rPr>
        <w:t>co</w:t>
      </w:r>
      <w:r>
        <w:rPr>
          <w:rFonts w:ascii="Verdana" w:eastAsia="Times New Roman" w:hAnsi="Verdana" w:cs="Segoe UI"/>
          <w:color w:val="000000"/>
          <w:sz w:val="16"/>
          <w:szCs w:val="16"/>
          <w:lang w:eastAsia="fr-CA"/>
        </w:rPr>
        <w:t>mpétente,</w:t>
      </w:r>
      <w:r w:rsidRPr="004A0DB7">
        <w:rPr>
          <w:rFonts w:ascii="Verdana" w:eastAsia="Times New Roman" w:hAnsi="Verdana" w:cs="Segoe UI"/>
          <w:color w:val="000000"/>
          <w:sz w:val="16"/>
          <w:szCs w:val="16"/>
          <w:lang w:eastAsia="fr-CA"/>
        </w:rPr>
        <w:t xml:space="preserve"> alors ce paragraphe sera considéré comme </w:t>
      </w:r>
      <w:r>
        <w:rPr>
          <w:rFonts w:ascii="Verdana" w:eastAsia="Times New Roman" w:hAnsi="Verdana" w:cs="Segoe UI"/>
          <w:color w:val="000000"/>
          <w:sz w:val="16"/>
          <w:szCs w:val="16"/>
          <w:lang w:eastAsia="fr-CA"/>
        </w:rPr>
        <w:t>étant nul, mais tous les autres</w:t>
      </w:r>
    </w:p>
    <w:p w14:paraId="7781A6FB" w14:textId="77777777" w:rsidR="005F6E75" w:rsidRDefault="005F6E75" w:rsidP="005F6E75">
      <w:pPr>
        <w:spacing w:after="0" w:line="240" w:lineRule="auto"/>
        <w:ind w:left="270" w:hanging="270"/>
        <w:jc w:val="both"/>
        <w:textAlignment w:val="baseline"/>
        <w:rPr>
          <w:rFonts w:ascii="Verdana" w:eastAsia="Times New Roman" w:hAnsi="Verdana" w:cs="Segoe UI"/>
          <w:color w:val="000000"/>
          <w:sz w:val="16"/>
          <w:szCs w:val="16"/>
          <w:lang w:eastAsia="fr-CA"/>
        </w:rPr>
      </w:pPr>
      <w:proofErr w:type="gramStart"/>
      <w:r w:rsidRPr="004A0DB7">
        <w:rPr>
          <w:rFonts w:ascii="Verdana" w:eastAsia="Times New Roman" w:hAnsi="Verdana" w:cs="Segoe UI"/>
          <w:color w:val="000000"/>
          <w:sz w:val="16"/>
          <w:szCs w:val="16"/>
          <w:lang w:eastAsia="fr-CA"/>
        </w:rPr>
        <w:t>paragraphes</w:t>
      </w:r>
      <w:proofErr w:type="gramEnd"/>
      <w:r w:rsidRPr="004A0DB7">
        <w:rPr>
          <w:rFonts w:ascii="Verdana" w:eastAsia="Times New Roman" w:hAnsi="Verdana" w:cs="Segoe UI"/>
          <w:color w:val="000000"/>
          <w:sz w:val="16"/>
          <w:szCs w:val="16"/>
          <w:lang w:eastAsia="fr-CA"/>
        </w:rPr>
        <w:t xml:space="preserve"> qui ne sont pas touchés seront appliqués dans les limites permises par la loi.</w:t>
      </w:r>
      <w:r w:rsidRPr="004A0DB7">
        <w:rPr>
          <w:rFonts w:ascii="Verdana" w:eastAsia="Times New Roman" w:hAnsi="Verdana" w:cs="Segoe UI"/>
          <w:b/>
          <w:bCs/>
          <w:color w:val="000000"/>
          <w:sz w:val="16"/>
          <w:szCs w:val="16"/>
          <w:lang w:eastAsia="fr-CA"/>
        </w:rPr>
        <w:t> </w:t>
      </w:r>
    </w:p>
    <w:p w14:paraId="43EFF1D4" w14:textId="77777777" w:rsidR="005F6E75" w:rsidRPr="004A0DB7" w:rsidRDefault="005F6E75" w:rsidP="005F6E75">
      <w:pPr>
        <w:spacing w:after="0" w:line="240" w:lineRule="auto"/>
        <w:ind w:left="270" w:hanging="270"/>
        <w:textAlignment w:val="baseline"/>
        <w:rPr>
          <w:rFonts w:ascii="Segoe UI" w:eastAsia="Times New Roman" w:hAnsi="Segoe UI" w:cs="Segoe UI"/>
          <w:sz w:val="18"/>
          <w:szCs w:val="18"/>
          <w:lang w:eastAsia="fr-CA"/>
        </w:rPr>
      </w:pPr>
    </w:p>
    <w:p w14:paraId="671D3B96" w14:textId="77777777" w:rsidR="005F6E75" w:rsidRPr="003A2024" w:rsidRDefault="005F6E75" w:rsidP="005F6E75">
      <w:pPr>
        <w:spacing w:after="0" w:line="240" w:lineRule="auto"/>
        <w:ind w:left="270" w:hanging="270"/>
        <w:jc w:val="both"/>
        <w:textAlignment w:val="baseline"/>
        <w:rPr>
          <w:rFonts w:ascii="Verdana" w:eastAsia="Times New Roman" w:hAnsi="Verdana" w:cs="Segoe UI"/>
          <w:color w:val="000000"/>
          <w:sz w:val="16"/>
          <w:szCs w:val="16"/>
          <w:lang w:eastAsia="fr-CA"/>
        </w:rPr>
      </w:pPr>
      <w:r>
        <w:rPr>
          <w:rFonts w:ascii="Verdana" w:eastAsia="Times New Roman" w:hAnsi="Verdana" w:cs="Segoe UI"/>
          <w:b/>
          <w:bCs/>
          <w:color w:val="000000"/>
          <w:sz w:val="16"/>
          <w:szCs w:val="16"/>
          <w:lang w:eastAsia="fr-CA"/>
        </w:rPr>
        <w:t xml:space="preserve">18. </w:t>
      </w:r>
      <w:r w:rsidRPr="004A0DB7">
        <w:rPr>
          <w:rFonts w:ascii="Verdana" w:eastAsia="Times New Roman" w:hAnsi="Verdana" w:cs="Segoe UI"/>
          <w:b/>
          <w:bCs/>
          <w:color w:val="000000"/>
          <w:sz w:val="16"/>
          <w:szCs w:val="16"/>
          <w:lang w:eastAsia="fr-CA"/>
        </w:rPr>
        <w:t>Lois applicables</w:t>
      </w:r>
      <w:r>
        <w:rPr>
          <w:rFonts w:ascii="Verdana" w:eastAsia="Times New Roman" w:hAnsi="Verdana" w:cs="Segoe UI"/>
          <w:color w:val="000000"/>
          <w:sz w:val="16"/>
          <w:szCs w:val="16"/>
          <w:lang w:eastAsia="fr-CA"/>
        </w:rPr>
        <w:t xml:space="preserve">. Ce Concours </w:t>
      </w:r>
      <w:r w:rsidRPr="004A0DB7">
        <w:rPr>
          <w:rFonts w:ascii="Verdana" w:eastAsia="Times New Roman" w:hAnsi="Verdana" w:cs="Segoe UI"/>
          <w:color w:val="000000"/>
          <w:sz w:val="16"/>
          <w:szCs w:val="16"/>
          <w:lang w:eastAsia="fr-CA"/>
        </w:rPr>
        <w:t xml:space="preserve">est assujetti à l’ensemble des lois fédérales </w:t>
      </w:r>
      <w:r>
        <w:rPr>
          <w:rFonts w:ascii="Verdana" w:eastAsia="Times New Roman" w:hAnsi="Verdana" w:cs="Segoe UI"/>
          <w:color w:val="000000"/>
          <w:sz w:val="16"/>
          <w:szCs w:val="16"/>
          <w:lang w:eastAsia="fr-CA"/>
        </w:rPr>
        <w:t>et provinciales de la province de Québec.</w:t>
      </w:r>
    </w:p>
    <w:p w14:paraId="6783E712" w14:textId="77777777" w:rsidR="005F6E75" w:rsidRDefault="005F6E75" w:rsidP="005F6E75">
      <w:pPr>
        <w:spacing w:after="0" w:line="240" w:lineRule="auto"/>
        <w:jc w:val="both"/>
        <w:textAlignment w:val="baseline"/>
        <w:rPr>
          <w:rFonts w:ascii="Verdana" w:eastAsia="Times New Roman" w:hAnsi="Verdana" w:cs="Segoe UI"/>
          <w:color w:val="000000"/>
          <w:sz w:val="16"/>
          <w:szCs w:val="16"/>
          <w:lang w:eastAsia="fr-CA"/>
        </w:rPr>
      </w:pPr>
    </w:p>
    <w:p w14:paraId="4A4487DD" w14:textId="77777777" w:rsidR="005F6E75" w:rsidRPr="004A0DB7" w:rsidRDefault="005F6E75" w:rsidP="005F6E75">
      <w:pPr>
        <w:spacing w:after="0" w:line="240" w:lineRule="auto"/>
        <w:jc w:val="both"/>
        <w:textAlignment w:val="baseline"/>
        <w:rPr>
          <w:rFonts w:ascii="Segoe UI" w:eastAsia="Times New Roman" w:hAnsi="Segoe UI" w:cs="Segoe UI"/>
          <w:sz w:val="18"/>
          <w:szCs w:val="18"/>
          <w:lang w:eastAsia="fr-CA"/>
        </w:rPr>
      </w:pPr>
      <w:r w:rsidRPr="004A0DB7">
        <w:rPr>
          <w:rFonts w:ascii="Verdana" w:eastAsia="Times New Roman" w:hAnsi="Verdana" w:cs="Segoe UI"/>
          <w:color w:val="000000"/>
          <w:sz w:val="16"/>
          <w:szCs w:val="16"/>
          <w:lang w:eastAsia="fr-CA"/>
        </w:rPr>
        <w:t>COUCHE-TARD INC. 42</w:t>
      </w:r>
      <w:r>
        <w:rPr>
          <w:rFonts w:ascii="Verdana" w:eastAsia="Times New Roman" w:hAnsi="Verdana" w:cs="Segoe UI"/>
          <w:color w:val="000000"/>
          <w:sz w:val="16"/>
          <w:szCs w:val="16"/>
          <w:lang w:eastAsia="fr-CA"/>
        </w:rPr>
        <w:t>04</w:t>
      </w:r>
      <w:r w:rsidRPr="004A0DB7">
        <w:rPr>
          <w:rFonts w:ascii="Verdana" w:eastAsia="Times New Roman" w:hAnsi="Verdana" w:cs="Segoe UI"/>
          <w:color w:val="000000"/>
          <w:sz w:val="16"/>
          <w:szCs w:val="16"/>
          <w:lang w:eastAsia="fr-CA"/>
        </w:rPr>
        <w:t>, boulevard Industriel, LAVAL, QUÉBEC, H7L 0E3  </w:t>
      </w:r>
    </w:p>
    <w:p w14:paraId="421CF975" w14:textId="77777777" w:rsidR="005F6E75" w:rsidRPr="00851386" w:rsidRDefault="005F6E75" w:rsidP="005F6E75">
      <w:pPr>
        <w:spacing w:after="0" w:line="240" w:lineRule="auto"/>
        <w:jc w:val="both"/>
        <w:textAlignment w:val="baseline"/>
        <w:rPr>
          <w:rFonts w:ascii="Segoe UI" w:eastAsia="Times New Roman" w:hAnsi="Segoe UI" w:cs="Segoe UI"/>
          <w:sz w:val="18"/>
          <w:szCs w:val="18"/>
          <w:lang w:eastAsia="fr-CA"/>
        </w:rPr>
      </w:pPr>
      <w:r w:rsidRPr="004A0DB7">
        <w:rPr>
          <w:rFonts w:ascii="Calibri" w:eastAsia="Times New Roman" w:hAnsi="Calibri" w:cs="Calibri"/>
          <w:color w:val="000000"/>
          <w:sz w:val="16"/>
          <w:szCs w:val="16"/>
          <w:lang w:eastAsia="fr-CA"/>
        </w:rPr>
        <w:t> </w:t>
      </w:r>
    </w:p>
    <w:p w14:paraId="6C9AE4FA" w14:textId="77777777" w:rsidR="00E214A5" w:rsidRPr="00851386" w:rsidRDefault="005E78E3" w:rsidP="005F6E75">
      <w:pPr>
        <w:spacing w:after="0" w:line="240" w:lineRule="auto"/>
        <w:jc w:val="both"/>
        <w:textAlignment w:val="baseline"/>
        <w:rPr>
          <w:rFonts w:ascii="Segoe UI" w:eastAsia="Times New Roman" w:hAnsi="Segoe UI" w:cs="Segoe UI"/>
          <w:sz w:val="18"/>
          <w:szCs w:val="18"/>
          <w:lang w:eastAsia="fr-CA"/>
        </w:rPr>
      </w:pPr>
    </w:p>
    <w:sectPr w:rsidR="00E214A5" w:rsidRPr="00851386" w:rsidSect="00851386">
      <w:pgSz w:w="12240" w:h="15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1398"/>
    <w:multiLevelType w:val="multilevel"/>
    <w:tmpl w:val="D428C2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6017F"/>
    <w:multiLevelType w:val="multilevel"/>
    <w:tmpl w:val="3BAA788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63F16"/>
    <w:multiLevelType w:val="multilevel"/>
    <w:tmpl w:val="E58606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25D78"/>
    <w:multiLevelType w:val="multilevel"/>
    <w:tmpl w:val="27F68E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33DEC"/>
    <w:multiLevelType w:val="multilevel"/>
    <w:tmpl w:val="8E2A7C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7662B"/>
    <w:multiLevelType w:val="multilevel"/>
    <w:tmpl w:val="B01E0F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4698F"/>
    <w:multiLevelType w:val="multilevel"/>
    <w:tmpl w:val="CBAC429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343E0"/>
    <w:multiLevelType w:val="multilevel"/>
    <w:tmpl w:val="4A44A2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8135B"/>
    <w:multiLevelType w:val="multilevel"/>
    <w:tmpl w:val="7C2E82C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9277A"/>
    <w:multiLevelType w:val="multilevel"/>
    <w:tmpl w:val="754A06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D7619"/>
    <w:multiLevelType w:val="multilevel"/>
    <w:tmpl w:val="C04229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C77C1C"/>
    <w:multiLevelType w:val="multilevel"/>
    <w:tmpl w:val="1EF61E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4222F6"/>
    <w:multiLevelType w:val="hybridMultilevel"/>
    <w:tmpl w:val="8CAADD74"/>
    <w:lvl w:ilvl="0" w:tplc="DE34EC52">
      <w:start w:val="6"/>
      <w:numFmt w:val="decimal"/>
      <w:lvlText w:val="%1."/>
      <w:lvlJc w:val="left"/>
      <w:pPr>
        <w:ind w:left="720" w:hanging="360"/>
      </w:pPr>
      <w:rPr>
        <w:rFonts w:hint="default"/>
        <w:b/>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6657AF7"/>
    <w:multiLevelType w:val="multilevel"/>
    <w:tmpl w:val="71FE7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5F6A56"/>
    <w:multiLevelType w:val="multilevel"/>
    <w:tmpl w:val="4AF869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07910"/>
    <w:multiLevelType w:val="multilevel"/>
    <w:tmpl w:val="68E0B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C72A2C"/>
    <w:multiLevelType w:val="hybridMultilevel"/>
    <w:tmpl w:val="02781C8C"/>
    <w:lvl w:ilvl="0" w:tplc="2264B90E">
      <w:numFmt w:val="bullet"/>
      <w:lvlText w:val="-"/>
      <w:lvlJc w:val="left"/>
      <w:pPr>
        <w:ind w:left="720" w:hanging="360"/>
      </w:pPr>
      <w:rPr>
        <w:rFonts w:ascii="Verdana" w:eastAsia="Times New Roman" w:hAnsi="Verdana"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7D4F70"/>
    <w:multiLevelType w:val="multilevel"/>
    <w:tmpl w:val="949239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844A41"/>
    <w:multiLevelType w:val="multilevel"/>
    <w:tmpl w:val="EBEC7F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427023"/>
    <w:multiLevelType w:val="hybridMultilevel"/>
    <w:tmpl w:val="B8008966"/>
    <w:lvl w:ilvl="0" w:tplc="A7FA9D1C">
      <w:numFmt w:val="bullet"/>
      <w:lvlText w:val="-"/>
      <w:lvlJc w:val="left"/>
      <w:pPr>
        <w:ind w:left="720" w:hanging="360"/>
      </w:pPr>
      <w:rPr>
        <w:rFonts w:ascii="Verdana" w:eastAsia="Times New Roman" w:hAnsi="Verdana"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2D26F68"/>
    <w:multiLevelType w:val="multilevel"/>
    <w:tmpl w:val="55E6C5D2"/>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8B53303"/>
    <w:multiLevelType w:val="multilevel"/>
    <w:tmpl w:val="7536F87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004062F"/>
    <w:multiLevelType w:val="multilevel"/>
    <w:tmpl w:val="CC00C7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13"/>
  </w:num>
  <w:num w:numId="4">
    <w:abstractNumId w:val="0"/>
  </w:num>
  <w:num w:numId="5">
    <w:abstractNumId w:val="21"/>
  </w:num>
  <w:num w:numId="6">
    <w:abstractNumId w:val="7"/>
  </w:num>
  <w:num w:numId="7">
    <w:abstractNumId w:val="5"/>
  </w:num>
  <w:num w:numId="8">
    <w:abstractNumId w:val="20"/>
  </w:num>
  <w:num w:numId="9">
    <w:abstractNumId w:val="11"/>
  </w:num>
  <w:num w:numId="10">
    <w:abstractNumId w:val="22"/>
  </w:num>
  <w:num w:numId="11">
    <w:abstractNumId w:val="9"/>
  </w:num>
  <w:num w:numId="12">
    <w:abstractNumId w:val="3"/>
  </w:num>
  <w:num w:numId="13">
    <w:abstractNumId w:val="4"/>
  </w:num>
  <w:num w:numId="14">
    <w:abstractNumId w:val="2"/>
  </w:num>
  <w:num w:numId="15">
    <w:abstractNumId w:val="14"/>
  </w:num>
  <w:num w:numId="16">
    <w:abstractNumId w:val="10"/>
  </w:num>
  <w:num w:numId="17">
    <w:abstractNumId w:val="18"/>
  </w:num>
  <w:num w:numId="18">
    <w:abstractNumId w:val="6"/>
  </w:num>
  <w:num w:numId="19">
    <w:abstractNumId w:val="8"/>
  </w:num>
  <w:num w:numId="20">
    <w:abstractNumId w:val="1"/>
  </w:num>
  <w:num w:numId="21">
    <w:abstractNumId w:val="19"/>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B7"/>
    <w:rsid w:val="00003765"/>
    <w:rsid w:val="00216C10"/>
    <w:rsid w:val="00326480"/>
    <w:rsid w:val="003552E8"/>
    <w:rsid w:val="0039696B"/>
    <w:rsid w:val="003A2024"/>
    <w:rsid w:val="004267D1"/>
    <w:rsid w:val="004464B4"/>
    <w:rsid w:val="004A0DB7"/>
    <w:rsid w:val="005E78E3"/>
    <w:rsid w:val="005F6E75"/>
    <w:rsid w:val="00642CCC"/>
    <w:rsid w:val="00851386"/>
    <w:rsid w:val="009B177A"/>
    <w:rsid w:val="009B2AD1"/>
    <w:rsid w:val="009E6A06"/>
    <w:rsid w:val="00A87EAB"/>
    <w:rsid w:val="00BC5D47"/>
    <w:rsid w:val="00BD4135"/>
    <w:rsid w:val="00BE1D6B"/>
    <w:rsid w:val="00DE3468"/>
    <w:rsid w:val="00EA713D"/>
    <w:rsid w:val="00F143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E112"/>
  <w15:chartTrackingRefBased/>
  <w15:docId w15:val="{394A2A8F-3C06-493A-A649-9C970481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4A0DB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4A0DB7"/>
  </w:style>
  <w:style w:type="character" w:customStyle="1" w:styleId="scxw122287655">
    <w:name w:val="scxw122287655"/>
    <w:basedOn w:val="Policepardfaut"/>
    <w:rsid w:val="004A0DB7"/>
  </w:style>
  <w:style w:type="character" w:customStyle="1" w:styleId="eop">
    <w:name w:val="eop"/>
    <w:basedOn w:val="Policepardfaut"/>
    <w:rsid w:val="004A0DB7"/>
  </w:style>
  <w:style w:type="paragraph" w:styleId="Paragraphedeliste">
    <w:name w:val="List Paragraph"/>
    <w:basedOn w:val="Normal"/>
    <w:uiPriority w:val="34"/>
    <w:qFormat/>
    <w:rsid w:val="009B2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700090">
      <w:bodyDiv w:val="1"/>
      <w:marLeft w:val="0"/>
      <w:marRight w:val="0"/>
      <w:marTop w:val="0"/>
      <w:marBottom w:val="0"/>
      <w:divBdr>
        <w:top w:val="none" w:sz="0" w:space="0" w:color="auto"/>
        <w:left w:val="none" w:sz="0" w:space="0" w:color="auto"/>
        <w:bottom w:val="none" w:sz="0" w:space="0" w:color="auto"/>
        <w:right w:val="none" w:sz="0" w:space="0" w:color="auto"/>
      </w:divBdr>
      <w:divsChild>
        <w:div w:id="261685760">
          <w:marLeft w:val="0"/>
          <w:marRight w:val="0"/>
          <w:marTop w:val="0"/>
          <w:marBottom w:val="0"/>
          <w:divBdr>
            <w:top w:val="none" w:sz="0" w:space="0" w:color="auto"/>
            <w:left w:val="none" w:sz="0" w:space="0" w:color="auto"/>
            <w:bottom w:val="none" w:sz="0" w:space="0" w:color="auto"/>
            <w:right w:val="none" w:sz="0" w:space="0" w:color="auto"/>
          </w:divBdr>
          <w:divsChild>
            <w:div w:id="792404486">
              <w:marLeft w:val="0"/>
              <w:marRight w:val="0"/>
              <w:marTop w:val="0"/>
              <w:marBottom w:val="0"/>
              <w:divBdr>
                <w:top w:val="none" w:sz="0" w:space="0" w:color="auto"/>
                <w:left w:val="none" w:sz="0" w:space="0" w:color="auto"/>
                <w:bottom w:val="none" w:sz="0" w:space="0" w:color="auto"/>
                <w:right w:val="none" w:sz="0" w:space="0" w:color="auto"/>
              </w:divBdr>
            </w:div>
            <w:div w:id="1407386316">
              <w:marLeft w:val="0"/>
              <w:marRight w:val="0"/>
              <w:marTop w:val="0"/>
              <w:marBottom w:val="0"/>
              <w:divBdr>
                <w:top w:val="none" w:sz="0" w:space="0" w:color="auto"/>
                <w:left w:val="none" w:sz="0" w:space="0" w:color="auto"/>
                <w:bottom w:val="none" w:sz="0" w:space="0" w:color="auto"/>
                <w:right w:val="none" w:sz="0" w:space="0" w:color="auto"/>
              </w:divBdr>
            </w:div>
            <w:div w:id="970282762">
              <w:marLeft w:val="0"/>
              <w:marRight w:val="0"/>
              <w:marTop w:val="0"/>
              <w:marBottom w:val="0"/>
              <w:divBdr>
                <w:top w:val="none" w:sz="0" w:space="0" w:color="auto"/>
                <w:left w:val="none" w:sz="0" w:space="0" w:color="auto"/>
                <w:bottom w:val="none" w:sz="0" w:space="0" w:color="auto"/>
                <w:right w:val="none" w:sz="0" w:space="0" w:color="auto"/>
              </w:divBdr>
            </w:div>
            <w:div w:id="18816560">
              <w:marLeft w:val="0"/>
              <w:marRight w:val="0"/>
              <w:marTop w:val="0"/>
              <w:marBottom w:val="0"/>
              <w:divBdr>
                <w:top w:val="none" w:sz="0" w:space="0" w:color="auto"/>
                <w:left w:val="none" w:sz="0" w:space="0" w:color="auto"/>
                <w:bottom w:val="none" w:sz="0" w:space="0" w:color="auto"/>
                <w:right w:val="none" w:sz="0" w:space="0" w:color="auto"/>
              </w:divBdr>
            </w:div>
            <w:div w:id="1144741214">
              <w:marLeft w:val="0"/>
              <w:marRight w:val="0"/>
              <w:marTop w:val="0"/>
              <w:marBottom w:val="0"/>
              <w:divBdr>
                <w:top w:val="none" w:sz="0" w:space="0" w:color="auto"/>
                <w:left w:val="none" w:sz="0" w:space="0" w:color="auto"/>
                <w:bottom w:val="none" w:sz="0" w:space="0" w:color="auto"/>
                <w:right w:val="none" w:sz="0" w:space="0" w:color="auto"/>
              </w:divBdr>
            </w:div>
          </w:divsChild>
        </w:div>
        <w:div w:id="1680236441">
          <w:marLeft w:val="0"/>
          <w:marRight w:val="0"/>
          <w:marTop w:val="0"/>
          <w:marBottom w:val="0"/>
          <w:divBdr>
            <w:top w:val="none" w:sz="0" w:space="0" w:color="auto"/>
            <w:left w:val="none" w:sz="0" w:space="0" w:color="auto"/>
            <w:bottom w:val="none" w:sz="0" w:space="0" w:color="auto"/>
            <w:right w:val="none" w:sz="0" w:space="0" w:color="auto"/>
          </w:divBdr>
          <w:divsChild>
            <w:div w:id="179053510">
              <w:marLeft w:val="-75"/>
              <w:marRight w:val="0"/>
              <w:marTop w:val="30"/>
              <w:marBottom w:val="30"/>
              <w:divBdr>
                <w:top w:val="none" w:sz="0" w:space="0" w:color="auto"/>
                <w:left w:val="none" w:sz="0" w:space="0" w:color="auto"/>
                <w:bottom w:val="none" w:sz="0" w:space="0" w:color="auto"/>
                <w:right w:val="none" w:sz="0" w:space="0" w:color="auto"/>
              </w:divBdr>
              <w:divsChild>
                <w:div w:id="1842230569">
                  <w:marLeft w:val="0"/>
                  <w:marRight w:val="0"/>
                  <w:marTop w:val="0"/>
                  <w:marBottom w:val="0"/>
                  <w:divBdr>
                    <w:top w:val="none" w:sz="0" w:space="0" w:color="auto"/>
                    <w:left w:val="none" w:sz="0" w:space="0" w:color="auto"/>
                    <w:bottom w:val="none" w:sz="0" w:space="0" w:color="auto"/>
                    <w:right w:val="none" w:sz="0" w:space="0" w:color="auto"/>
                  </w:divBdr>
                  <w:divsChild>
                    <w:div w:id="1233200447">
                      <w:marLeft w:val="0"/>
                      <w:marRight w:val="0"/>
                      <w:marTop w:val="0"/>
                      <w:marBottom w:val="0"/>
                      <w:divBdr>
                        <w:top w:val="none" w:sz="0" w:space="0" w:color="auto"/>
                        <w:left w:val="none" w:sz="0" w:space="0" w:color="auto"/>
                        <w:bottom w:val="none" w:sz="0" w:space="0" w:color="auto"/>
                        <w:right w:val="none" w:sz="0" w:space="0" w:color="auto"/>
                      </w:divBdr>
                    </w:div>
                  </w:divsChild>
                </w:div>
                <w:div w:id="1025862759">
                  <w:marLeft w:val="0"/>
                  <w:marRight w:val="0"/>
                  <w:marTop w:val="0"/>
                  <w:marBottom w:val="0"/>
                  <w:divBdr>
                    <w:top w:val="none" w:sz="0" w:space="0" w:color="auto"/>
                    <w:left w:val="none" w:sz="0" w:space="0" w:color="auto"/>
                    <w:bottom w:val="none" w:sz="0" w:space="0" w:color="auto"/>
                    <w:right w:val="none" w:sz="0" w:space="0" w:color="auto"/>
                  </w:divBdr>
                  <w:divsChild>
                    <w:div w:id="65229378">
                      <w:marLeft w:val="0"/>
                      <w:marRight w:val="0"/>
                      <w:marTop w:val="0"/>
                      <w:marBottom w:val="0"/>
                      <w:divBdr>
                        <w:top w:val="none" w:sz="0" w:space="0" w:color="auto"/>
                        <w:left w:val="none" w:sz="0" w:space="0" w:color="auto"/>
                        <w:bottom w:val="none" w:sz="0" w:space="0" w:color="auto"/>
                        <w:right w:val="none" w:sz="0" w:space="0" w:color="auto"/>
                      </w:divBdr>
                    </w:div>
                  </w:divsChild>
                </w:div>
                <w:div w:id="237448118">
                  <w:marLeft w:val="0"/>
                  <w:marRight w:val="0"/>
                  <w:marTop w:val="0"/>
                  <w:marBottom w:val="0"/>
                  <w:divBdr>
                    <w:top w:val="none" w:sz="0" w:space="0" w:color="auto"/>
                    <w:left w:val="none" w:sz="0" w:space="0" w:color="auto"/>
                    <w:bottom w:val="none" w:sz="0" w:space="0" w:color="auto"/>
                    <w:right w:val="none" w:sz="0" w:space="0" w:color="auto"/>
                  </w:divBdr>
                  <w:divsChild>
                    <w:div w:id="1529679209">
                      <w:marLeft w:val="0"/>
                      <w:marRight w:val="0"/>
                      <w:marTop w:val="0"/>
                      <w:marBottom w:val="0"/>
                      <w:divBdr>
                        <w:top w:val="none" w:sz="0" w:space="0" w:color="auto"/>
                        <w:left w:val="none" w:sz="0" w:space="0" w:color="auto"/>
                        <w:bottom w:val="none" w:sz="0" w:space="0" w:color="auto"/>
                        <w:right w:val="none" w:sz="0" w:space="0" w:color="auto"/>
                      </w:divBdr>
                    </w:div>
                  </w:divsChild>
                </w:div>
                <w:div w:id="1887638537">
                  <w:marLeft w:val="0"/>
                  <w:marRight w:val="0"/>
                  <w:marTop w:val="0"/>
                  <w:marBottom w:val="0"/>
                  <w:divBdr>
                    <w:top w:val="none" w:sz="0" w:space="0" w:color="auto"/>
                    <w:left w:val="none" w:sz="0" w:space="0" w:color="auto"/>
                    <w:bottom w:val="none" w:sz="0" w:space="0" w:color="auto"/>
                    <w:right w:val="none" w:sz="0" w:space="0" w:color="auto"/>
                  </w:divBdr>
                  <w:divsChild>
                    <w:div w:id="1752308394">
                      <w:marLeft w:val="0"/>
                      <w:marRight w:val="0"/>
                      <w:marTop w:val="0"/>
                      <w:marBottom w:val="0"/>
                      <w:divBdr>
                        <w:top w:val="none" w:sz="0" w:space="0" w:color="auto"/>
                        <w:left w:val="none" w:sz="0" w:space="0" w:color="auto"/>
                        <w:bottom w:val="none" w:sz="0" w:space="0" w:color="auto"/>
                        <w:right w:val="none" w:sz="0" w:space="0" w:color="auto"/>
                      </w:divBdr>
                    </w:div>
                  </w:divsChild>
                </w:div>
                <w:div w:id="291712596">
                  <w:marLeft w:val="0"/>
                  <w:marRight w:val="0"/>
                  <w:marTop w:val="0"/>
                  <w:marBottom w:val="0"/>
                  <w:divBdr>
                    <w:top w:val="none" w:sz="0" w:space="0" w:color="auto"/>
                    <w:left w:val="none" w:sz="0" w:space="0" w:color="auto"/>
                    <w:bottom w:val="none" w:sz="0" w:space="0" w:color="auto"/>
                    <w:right w:val="none" w:sz="0" w:space="0" w:color="auto"/>
                  </w:divBdr>
                  <w:divsChild>
                    <w:div w:id="910583822">
                      <w:marLeft w:val="0"/>
                      <w:marRight w:val="0"/>
                      <w:marTop w:val="0"/>
                      <w:marBottom w:val="0"/>
                      <w:divBdr>
                        <w:top w:val="none" w:sz="0" w:space="0" w:color="auto"/>
                        <w:left w:val="none" w:sz="0" w:space="0" w:color="auto"/>
                        <w:bottom w:val="none" w:sz="0" w:space="0" w:color="auto"/>
                        <w:right w:val="none" w:sz="0" w:space="0" w:color="auto"/>
                      </w:divBdr>
                    </w:div>
                  </w:divsChild>
                </w:div>
                <w:div w:id="1985888444">
                  <w:marLeft w:val="0"/>
                  <w:marRight w:val="0"/>
                  <w:marTop w:val="0"/>
                  <w:marBottom w:val="0"/>
                  <w:divBdr>
                    <w:top w:val="none" w:sz="0" w:space="0" w:color="auto"/>
                    <w:left w:val="none" w:sz="0" w:space="0" w:color="auto"/>
                    <w:bottom w:val="none" w:sz="0" w:space="0" w:color="auto"/>
                    <w:right w:val="none" w:sz="0" w:space="0" w:color="auto"/>
                  </w:divBdr>
                  <w:divsChild>
                    <w:div w:id="1714648469">
                      <w:marLeft w:val="0"/>
                      <w:marRight w:val="0"/>
                      <w:marTop w:val="0"/>
                      <w:marBottom w:val="0"/>
                      <w:divBdr>
                        <w:top w:val="none" w:sz="0" w:space="0" w:color="auto"/>
                        <w:left w:val="none" w:sz="0" w:space="0" w:color="auto"/>
                        <w:bottom w:val="none" w:sz="0" w:space="0" w:color="auto"/>
                        <w:right w:val="none" w:sz="0" w:space="0" w:color="auto"/>
                      </w:divBdr>
                    </w:div>
                  </w:divsChild>
                </w:div>
                <w:div w:id="930702734">
                  <w:marLeft w:val="0"/>
                  <w:marRight w:val="0"/>
                  <w:marTop w:val="0"/>
                  <w:marBottom w:val="0"/>
                  <w:divBdr>
                    <w:top w:val="none" w:sz="0" w:space="0" w:color="auto"/>
                    <w:left w:val="none" w:sz="0" w:space="0" w:color="auto"/>
                    <w:bottom w:val="none" w:sz="0" w:space="0" w:color="auto"/>
                    <w:right w:val="none" w:sz="0" w:space="0" w:color="auto"/>
                  </w:divBdr>
                  <w:divsChild>
                    <w:div w:id="385765910">
                      <w:marLeft w:val="0"/>
                      <w:marRight w:val="0"/>
                      <w:marTop w:val="0"/>
                      <w:marBottom w:val="0"/>
                      <w:divBdr>
                        <w:top w:val="none" w:sz="0" w:space="0" w:color="auto"/>
                        <w:left w:val="none" w:sz="0" w:space="0" w:color="auto"/>
                        <w:bottom w:val="none" w:sz="0" w:space="0" w:color="auto"/>
                        <w:right w:val="none" w:sz="0" w:space="0" w:color="auto"/>
                      </w:divBdr>
                    </w:div>
                  </w:divsChild>
                </w:div>
                <w:div w:id="327827276">
                  <w:marLeft w:val="0"/>
                  <w:marRight w:val="0"/>
                  <w:marTop w:val="0"/>
                  <w:marBottom w:val="0"/>
                  <w:divBdr>
                    <w:top w:val="none" w:sz="0" w:space="0" w:color="auto"/>
                    <w:left w:val="none" w:sz="0" w:space="0" w:color="auto"/>
                    <w:bottom w:val="none" w:sz="0" w:space="0" w:color="auto"/>
                    <w:right w:val="none" w:sz="0" w:space="0" w:color="auto"/>
                  </w:divBdr>
                  <w:divsChild>
                    <w:div w:id="538854979">
                      <w:marLeft w:val="0"/>
                      <w:marRight w:val="0"/>
                      <w:marTop w:val="0"/>
                      <w:marBottom w:val="0"/>
                      <w:divBdr>
                        <w:top w:val="none" w:sz="0" w:space="0" w:color="auto"/>
                        <w:left w:val="none" w:sz="0" w:space="0" w:color="auto"/>
                        <w:bottom w:val="none" w:sz="0" w:space="0" w:color="auto"/>
                        <w:right w:val="none" w:sz="0" w:space="0" w:color="auto"/>
                      </w:divBdr>
                    </w:div>
                  </w:divsChild>
                </w:div>
                <w:div w:id="73430781">
                  <w:marLeft w:val="0"/>
                  <w:marRight w:val="0"/>
                  <w:marTop w:val="0"/>
                  <w:marBottom w:val="0"/>
                  <w:divBdr>
                    <w:top w:val="none" w:sz="0" w:space="0" w:color="auto"/>
                    <w:left w:val="none" w:sz="0" w:space="0" w:color="auto"/>
                    <w:bottom w:val="none" w:sz="0" w:space="0" w:color="auto"/>
                    <w:right w:val="none" w:sz="0" w:space="0" w:color="auto"/>
                  </w:divBdr>
                  <w:divsChild>
                    <w:div w:id="1377854197">
                      <w:marLeft w:val="0"/>
                      <w:marRight w:val="0"/>
                      <w:marTop w:val="0"/>
                      <w:marBottom w:val="0"/>
                      <w:divBdr>
                        <w:top w:val="none" w:sz="0" w:space="0" w:color="auto"/>
                        <w:left w:val="none" w:sz="0" w:space="0" w:color="auto"/>
                        <w:bottom w:val="none" w:sz="0" w:space="0" w:color="auto"/>
                        <w:right w:val="none" w:sz="0" w:space="0" w:color="auto"/>
                      </w:divBdr>
                    </w:div>
                  </w:divsChild>
                </w:div>
                <w:div w:id="1196388089">
                  <w:marLeft w:val="0"/>
                  <w:marRight w:val="0"/>
                  <w:marTop w:val="0"/>
                  <w:marBottom w:val="0"/>
                  <w:divBdr>
                    <w:top w:val="none" w:sz="0" w:space="0" w:color="auto"/>
                    <w:left w:val="none" w:sz="0" w:space="0" w:color="auto"/>
                    <w:bottom w:val="none" w:sz="0" w:space="0" w:color="auto"/>
                    <w:right w:val="none" w:sz="0" w:space="0" w:color="auto"/>
                  </w:divBdr>
                  <w:divsChild>
                    <w:div w:id="1717075275">
                      <w:marLeft w:val="0"/>
                      <w:marRight w:val="0"/>
                      <w:marTop w:val="0"/>
                      <w:marBottom w:val="0"/>
                      <w:divBdr>
                        <w:top w:val="none" w:sz="0" w:space="0" w:color="auto"/>
                        <w:left w:val="none" w:sz="0" w:space="0" w:color="auto"/>
                        <w:bottom w:val="none" w:sz="0" w:space="0" w:color="auto"/>
                        <w:right w:val="none" w:sz="0" w:space="0" w:color="auto"/>
                      </w:divBdr>
                    </w:div>
                    <w:div w:id="1590432795">
                      <w:marLeft w:val="0"/>
                      <w:marRight w:val="0"/>
                      <w:marTop w:val="0"/>
                      <w:marBottom w:val="0"/>
                      <w:divBdr>
                        <w:top w:val="none" w:sz="0" w:space="0" w:color="auto"/>
                        <w:left w:val="none" w:sz="0" w:space="0" w:color="auto"/>
                        <w:bottom w:val="none" w:sz="0" w:space="0" w:color="auto"/>
                        <w:right w:val="none" w:sz="0" w:space="0" w:color="auto"/>
                      </w:divBdr>
                    </w:div>
                    <w:div w:id="15352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6893">
          <w:marLeft w:val="0"/>
          <w:marRight w:val="0"/>
          <w:marTop w:val="0"/>
          <w:marBottom w:val="0"/>
          <w:divBdr>
            <w:top w:val="none" w:sz="0" w:space="0" w:color="auto"/>
            <w:left w:val="none" w:sz="0" w:space="0" w:color="auto"/>
            <w:bottom w:val="none" w:sz="0" w:space="0" w:color="auto"/>
            <w:right w:val="none" w:sz="0" w:space="0" w:color="auto"/>
          </w:divBdr>
          <w:divsChild>
            <w:div w:id="144981841">
              <w:marLeft w:val="0"/>
              <w:marRight w:val="0"/>
              <w:marTop w:val="0"/>
              <w:marBottom w:val="0"/>
              <w:divBdr>
                <w:top w:val="none" w:sz="0" w:space="0" w:color="auto"/>
                <w:left w:val="none" w:sz="0" w:space="0" w:color="auto"/>
                <w:bottom w:val="none" w:sz="0" w:space="0" w:color="auto"/>
                <w:right w:val="none" w:sz="0" w:space="0" w:color="auto"/>
              </w:divBdr>
            </w:div>
            <w:div w:id="413404837">
              <w:marLeft w:val="0"/>
              <w:marRight w:val="0"/>
              <w:marTop w:val="0"/>
              <w:marBottom w:val="0"/>
              <w:divBdr>
                <w:top w:val="none" w:sz="0" w:space="0" w:color="auto"/>
                <w:left w:val="none" w:sz="0" w:space="0" w:color="auto"/>
                <w:bottom w:val="none" w:sz="0" w:space="0" w:color="auto"/>
                <w:right w:val="none" w:sz="0" w:space="0" w:color="auto"/>
              </w:divBdr>
            </w:div>
            <w:div w:id="1562667844">
              <w:marLeft w:val="0"/>
              <w:marRight w:val="0"/>
              <w:marTop w:val="0"/>
              <w:marBottom w:val="0"/>
              <w:divBdr>
                <w:top w:val="none" w:sz="0" w:space="0" w:color="auto"/>
                <w:left w:val="none" w:sz="0" w:space="0" w:color="auto"/>
                <w:bottom w:val="none" w:sz="0" w:space="0" w:color="auto"/>
                <w:right w:val="none" w:sz="0" w:space="0" w:color="auto"/>
              </w:divBdr>
            </w:div>
            <w:div w:id="1252277979">
              <w:marLeft w:val="0"/>
              <w:marRight w:val="0"/>
              <w:marTop w:val="0"/>
              <w:marBottom w:val="0"/>
              <w:divBdr>
                <w:top w:val="none" w:sz="0" w:space="0" w:color="auto"/>
                <w:left w:val="none" w:sz="0" w:space="0" w:color="auto"/>
                <w:bottom w:val="none" w:sz="0" w:space="0" w:color="auto"/>
                <w:right w:val="none" w:sz="0" w:space="0" w:color="auto"/>
              </w:divBdr>
            </w:div>
            <w:div w:id="178667902">
              <w:marLeft w:val="0"/>
              <w:marRight w:val="0"/>
              <w:marTop w:val="0"/>
              <w:marBottom w:val="0"/>
              <w:divBdr>
                <w:top w:val="none" w:sz="0" w:space="0" w:color="auto"/>
                <w:left w:val="none" w:sz="0" w:space="0" w:color="auto"/>
                <w:bottom w:val="none" w:sz="0" w:space="0" w:color="auto"/>
                <w:right w:val="none" w:sz="0" w:space="0" w:color="auto"/>
              </w:divBdr>
            </w:div>
          </w:divsChild>
        </w:div>
        <w:div w:id="448428972">
          <w:marLeft w:val="0"/>
          <w:marRight w:val="0"/>
          <w:marTop w:val="0"/>
          <w:marBottom w:val="0"/>
          <w:divBdr>
            <w:top w:val="none" w:sz="0" w:space="0" w:color="auto"/>
            <w:left w:val="none" w:sz="0" w:space="0" w:color="auto"/>
            <w:bottom w:val="none" w:sz="0" w:space="0" w:color="auto"/>
            <w:right w:val="none" w:sz="0" w:space="0" w:color="auto"/>
          </w:divBdr>
          <w:divsChild>
            <w:div w:id="2059432597">
              <w:marLeft w:val="0"/>
              <w:marRight w:val="0"/>
              <w:marTop w:val="0"/>
              <w:marBottom w:val="0"/>
              <w:divBdr>
                <w:top w:val="none" w:sz="0" w:space="0" w:color="auto"/>
                <w:left w:val="none" w:sz="0" w:space="0" w:color="auto"/>
                <w:bottom w:val="none" w:sz="0" w:space="0" w:color="auto"/>
                <w:right w:val="none" w:sz="0" w:space="0" w:color="auto"/>
              </w:divBdr>
            </w:div>
            <w:div w:id="2007784793">
              <w:marLeft w:val="0"/>
              <w:marRight w:val="0"/>
              <w:marTop w:val="0"/>
              <w:marBottom w:val="0"/>
              <w:divBdr>
                <w:top w:val="none" w:sz="0" w:space="0" w:color="auto"/>
                <w:left w:val="none" w:sz="0" w:space="0" w:color="auto"/>
                <w:bottom w:val="none" w:sz="0" w:space="0" w:color="auto"/>
                <w:right w:val="none" w:sz="0" w:space="0" w:color="auto"/>
              </w:divBdr>
            </w:div>
            <w:div w:id="1351225079">
              <w:marLeft w:val="0"/>
              <w:marRight w:val="0"/>
              <w:marTop w:val="0"/>
              <w:marBottom w:val="0"/>
              <w:divBdr>
                <w:top w:val="none" w:sz="0" w:space="0" w:color="auto"/>
                <w:left w:val="none" w:sz="0" w:space="0" w:color="auto"/>
                <w:bottom w:val="none" w:sz="0" w:space="0" w:color="auto"/>
                <w:right w:val="none" w:sz="0" w:space="0" w:color="auto"/>
              </w:divBdr>
            </w:div>
            <w:div w:id="1066496046">
              <w:marLeft w:val="0"/>
              <w:marRight w:val="0"/>
              <w:marTop w:val="0"/>
              <w:marBottom w:val="0"/>
              <w:divBdr>
                <w:top w:val="none" w:sz="0" w:space="0" w:color="auto"/>
                <w:left w:val="none" w:sz="0" w:space="0" w:color="auto"/>
                <w:bottom w:val="none" w:sz="0" w:space="0" w:color="auto"/>
                <w:right w:val="none" w:sz="0" w:space="0" w:color="auto"/>
              </w:divBdr>
            </w:div>
            <w:div w:id="1154107077">
              <w:marLeft w:val="0"/>
              <w:marRight w:val="0"/>
              <w:marTop w:val="0"/>
              <w:marBottom w:val="0"/>
              <w:divBdr>
                <w:top w:val="none" w:sz="0" w:space="0" w:color="auto"/>
                <w:left w:val="none" w:sz="0" w:space="0" w:color="auto"/>
                <w:bottom w:val="none" w:sz="0" w:space="0" w:color="auto"/>
                <w:right w:val="none" w:sz="0" w:space="0" w:color="auto"/>
              </w:divBdr>
            </w:div>
          </w:divsChild>
        </w:div>
        <w:div w:id="1565676676">
          <w:marLeft w:val="0"/>
          <w:marRight w:val="0"/>
          <w:marTop w:val="0"/>
          <w:marBottom w:val="0"/>
          <w:divBdr>
            <w:top w:val="none" w:sz="0" w:space="0" w:color="auto"/>
            <w:left w:val="none" w:sz="0" w:space="0" w:color="auto"/>
            <w:bottom w:val="none" w:sz="0" w:space="0" w:color="auto"/>
            <w:right w:val="none" w:sz="0" w:space="0" w:color="auto"/>
          </w:divBdr>
          <w:divsChild>
            <w:div w:id="583224300">
              <w:marLeft w:val="0"/>
              <w:marRight w:val="0"/>
              <w:marTop w:val="0"/>
              <w:marBottom w:val="0"/>
              <w:divBdr>
                <w:top w:val="none" w:sz="0" w:space="0" w:color="auto"/>
                <w:left w:val="none" w:sz="0" w:space="0" w:color="auto"/>
                <w:bottom w:val="none" w:sz="0" w:space="0" w:color="auto"/>
                <w:right w:val="none" w:sz="0" w:space="0" w:color="auto"/>
              </w:divBdr>
            </w:div>
            <w:div w:id="705909705">
              <w:marLeft w:val="0"/>
              <w:marRight w:val="0"/>
              <w:marTop w:val="0"/>
              <w:marBottom w:val="0"/>
              <w:divBdr>
                <w:top w:val="none" w:sz="0" w:space="0" w:color="auto"/>
                <w:left w:val="none" w:sz="0" w:space="0" w:color="auto"/>
                <w:bottom w:val="none" w:sz="0" w:space="0" w:color="auto"/>
                <w:right w:val="none" w:sz="0" w:space="0" w:color="auto"/>
              </w:divBdr>
            </w:div>
            <w:div w:id="1718124520">
              <w:marLeft w:val="0"/>
              <w:marRight w:val="0"/>
              <w:marTop w:val="0"/>
              <w:marBottom w:val="0"/>
              <w:divBdr>
                <w:top w:val="none" w:sz="0" w:space="0" w:color="auto"/>
                <w:left w:val="none" w:sz="0" w:space="0" w:color="auto"/>
                <w:bottom w:val="none" w:sz="0" w:space="0" w:color="auto"/>
                <w:right w:val="none" w:sz="0" w:space="0" w:color="auto"/>
              </w:divBdr>
            </w:div>
            <w:div w:id="1884169081">
              <w:marLeft w:val="0"/>
              <w:marRight w:val="0"/>
              <w:marTop w:val="0"/>
              <w:marBottom w:val="0"/>
              <w:divBdr>
                <w:top w:val="none" w:sz="0" w:space="0" w:color="auto"/>
                <w:left w:val="none" w:sz="0" w:space="0" w:color="auto"/>
                <w:bottom w:val="none" w:sz="0" w:space="0" w:color="auto"/>
                <w:right w:val="none" w:sz="0" w:space="0" w:color="auto"/>
              </w:divBdr>
            </w:div>
            <w:div w:id="1178540933">
              <w:marLeft w:val="0"/>
              <w:marRight w:val="0"/>
              <w:marTop w:val="0"/>
              <w:marBottom w:val="0"/>
              <w:divBdr>
                <w:top w:val="none" w:sz="0" w:space="0" w:color="auto"/>
                <w:left w:val="none" w:sz="0" w:space="0" w:color="auto"/>
                <w:bottom w:val="none" w:sz="0" w:space="0" w:color="auto"/>
                <w:right w:val="none" w:sz="0" w:space="0" w:color="auto"/>
              </w:divBdr>
            </w:div>
          </w:divsChild>
        </w:div>
        <w:div w:id="514881264">
          <w:marLeft w:val="0"/>
          <w:marRight w:val="0"/>
          <w:marTop w:val="0"/>
          <w:marBottom w:val="0"/>
          <w:divBdr>
            <w:top w:val="none" w:sz="0" w:space="0" w:color="auto"/>
            <w:left w:val="none" w:sz="0" w:space="0" w:color="auto"/>
            <w:bottom w:val="none" w:sz="0" w:space="0" w:color="auto"/>
            <w:right w:val="none" w:sz="0" w:space="0" w:color="auto"/>
          </w:divBdr>
          <w:divsChild>
            <w:div w:id="1686711374">
              <w:marLeft w:val="0"/>
              <w:marRight w:val="0"/>
              <w:marTop w:val="0"/>
              <w:marBottom w:val="0"/>
              <w:divBdr>
                <w:top w:val="none" w:sz="0" w:space="0" w:color="auto"/>
                <w:left w:val="none" w:sz="0" w:space="0" w:color="auto"/>
                <w:bottom w:val="none" w:sz="0" w:space="0" w:color="auto"/>
                <w:right w:val="none" w:sz="0" w:space="0" w:color="auto"/>
              </w:divBdr>
            </w:div>
            <w:div w:id="355430935">
              <w:marLeft w:val="0"/>
              <w:marRight w:val="0"/>
              <w:marTop w:val="0"/>
              <w:marBottom w:val="0"/>
              <w:divBdr>
                <w:top w:val="none" w:sz="0" w:space="0" w:color="auto"/>
                <w:left w:val="none" w:sz="0" w:space="0" w:color="auto"/>
                <w:bottom w:val="none" w:sz="0" w:space="0" w:color="auto"/>
                <w:right w:val="none" w:sz="0" w:space="0" w:color="auto"/>
              </w:divBdr>
            </w:div>
            <w:div w:id="345834953">
              <w:marLeft w:val="0"/>
              <w:marRight w:val="0"/>
              <w:marTop w:val="0"/>
              <w:marBottom w:val="0"/>
              <w:divBdr>
                <w:top w:val="none" w:sz="0" w:space="0" w:color="auto"/>
                <w:left w:val="none" w:sz="0" w:space="0" w:color="auto"/>
                <w:bottom w:val="none" w:sz="0" w:space="0" w:color="auto"/>
                <w:right w:val="none" w:sz="0" w:space="0" w:color="auto"/>
              </w:divBdr>
            </w:div>
            <w:div w:id="1860001589">
              <w:marLeft w:val="0"/>
              <w:marRight w:val="0"/>
              <w:marTop w:val="0"/>
              <w:marBottom w:val="0"/>
              <w:divBdr>
                <w:top w:val="none" w:sz="0" w:space="0" w:color="auto"/>
                <w:left w:val="none" w:sz="0" w:space="0" w:color="auto"/>
                <w:bottom w:val="none" w:sz="0" w:space="0" w:color="auto"/>
                <w:right w:val="none" w:sz="0" w:space="0" w:color="auto"/>
              </w:divBdr>
            </w:div>
            <w:div w:id="1647516765">
              <w:marLeft w:val="0"/>
              <w:marRight w:val="0"/>
              <w:marTop w:val="0"/>
              <w:marBottom w:val="0"/>
              <w:divBdr>
                <w:top w:val="none" w:sz="0" w:space="0" w:color="auto"/>
                <w:left w:val="none" w:sz="0" w:space="0" w:color="auto"/>
                <w:bottom w:val="none" w:sz="0" w:space="0" w:color="auto"/>
                <w:right w:val="none" w:sz="0" w:space="0" w:color="auto"/>
              </w:divBdr>
            </w:div>
          </w:divsChild>
        </w:div>
        <w:div w:id="1759476162">
          <w:marLeft w:val="0"/>
          <w:marRight w:val="0"/>
          <w:marTop w:val="0"/>
          <w:marBottom w:val="0"/>
          <w:divBdr>
            <w:top w:val="none" w:sz="0" w:space="0" w:color="auto"/>
            <w:left w:val="none" w:sz="0" w:space="0" w:color="auto"/>
            <w:bottom w:val="none" w:sz="0" w:space="0" w:color="auto"/>
            <w:right w:val="none" w:sz="0" w:space="0" w:color="auto"/>
          </w:divBdr>
          <w:divsChild>
            <w:div w:id="429543176">
              <w:marLeft w:val="0"/>
              <w:marRight w:val="0"/>
              <w:marTop w:val="0"/>
              <w:marBottom w:val="0"/>
              <w:divBdr>
                <w:top w:val="none" w:sz="0" w:space="0" w:color="auto"/>
                <w:left w:val="none" w:sz="0" w:space="0" w:color="auto"/>
                <w:bottom w:val="none" w:sz="0" w:space="0" w:color="auto"/>
                <w:right w:val="none" w:sz="0" w:space="0" w:color="auto"/>
              </w:divBdr>
            </w:div>
            <w:div w:id="1290935289">
              <w:marLeft w:val="0"/>
              <w:marRight w:val="0"/>
              <w:marTop w:val="0"/>
              <w:marBottom w:val="0"/>
              <w:divBdr>
                <w:top w:val="none" w:sz="0" w:space="0" w:color="auto"/>
                <w:left w:val="none" w:sz="0" w:space="0" w:color="auto"/>
                <w:bottom w:val="none" w:sz="0" w:space="0" w:color="auto"/>
                <w:right w:val="none" w:sz="0" w:space="0" w:color="auto"/>
              </w:divBdr>
            </w:div>
            <w:div w:id="481193765">
              <w:marLeft w:val="0"/>
              <w:marRight w:val="0"/>
              <w:marTop w:val="0"/>
              <w:marBottom w:val="0"/>
              <w:divBdr>
                <w:top w:val="none" w:sz="0" w:space="0" w:color="auto"/>
                <w:left w:val="none" w:sz="0" w:space="0" w:color="auto"/>
                <w:bottom w:val="none" w:sz="0" w:space="0" w:color="auto"/>
                <w:right w:val="none" w:sz="0" w:space="0" w:color="auto"/>
              </w:divBdr>
            </w:div>
            <w:div w:id="990914194">
              <w:marLeft w:val="0"/>
              <w:marRight w:val="0"/>
              <w:marTop w:val="0"/>
              <w:marBottom w:val="0"/>
              <w:divBdr>
                <w:top w:val="none" w:sz="0" w:space="0" w:color="auto"/>
                <w:left w:val="none" w:sz="0" w:space="0" w:color="auto"/>
                <w:bottom w:val="none" w:sz="0" w:space="0" w:color="auto"/>
                <w:right w:val="none" w:sz="0" w:space="0" w:color="auto"/>
              </w:divBdr>
            </w:div>
            <w:div w:id="1971397560">
              <w:marLeft w:val="0"/>
              <w:marRight w:val="0"/>
              <w:marTop w:val="0"/>
              <w:marBottom w:val="0"/>
              <w:divBdr>
                <w:top w:val="none" w:sz="0" w:space="0" w:color="auto"/>
                <w:left w:val="none" w:sz="0" w:space="0" w:color="auto"/>
                <w:bottom w:val="none" w:sz="0" w:space="0" w:color="auto"/>
                <w:right w:val="none" w:sz="0" w:space="0" w:color="auto"/>
              </w:divBdr>
            </w:div>
          </w:divsChild>
        </w:div>
        <w:div w:id="60904715">
          <w:marLeft w:val="0"/>
          <w:marRight w:val="0"/>
          <w:marTop w:val="0"/>
          <w:marBottom w:val="0"/>
          <w:divBdr>
            <w:top w:val="none" w:sz="0" w:space="0" w:color="auto"/>
            <w:left w:val="none" w:sz="0" w:space="0" w:color="auto"/>
            <w:bottom w:val="none" w:sz="0" w:space="0" w:color="auto"/>
            <w:right w:val="none" w:sz="0" w:space="0" w:color="auto"/>
          </w:divBdr>
          <w:divsChild>
            <w:div w:id="273827510">
              <w:marLeft w:val="0"/>
              <w:marRight w:val="0"/>
              <w:marTop w:val="0"/>
              <w:marBottom w:val="0"/>
              <w:divBdr>
                <w:top w:val="none" w:sz="0" w:space="0" w:color="auto"/>
                <w:left w:val="none" w:sz="0" w:space="0" w:color="auto"/>
                <w:bottom w:val="none" w:sz="0" w:space="0" w:color="auto"/>
                <w:right w:val="none" w:sz="0" w:space="0" w:color="auto"/>
              </w:divBdr>
            </w:div>
            <w:div w:id="980768697">
              <w:marLeft w:val="0"/>
              <w:marRight w:val="0"/>
              <w:marTop w:val="0"/>
              <w:marBottom w:val="0"/>
              <w:divBdr>
                <w:top w:val="none" w:sz="0" w:space="0" w:color="auto"/>
                <w:left w:val="none" w:sz="0" w:space="0" w:color="auto"/>
                <w:bottom w:val="none" w:sz="0" w:space="0" w:color="auto"/>
                <w:right w:val="none" w:sz="0" w:space="0" w:color="auto"/>
              </w:divBdr>
            </w:div>
            <w:div w:id="2089616892">
              <w:marLeft w:val="0"/>
              <w:marRight w:val="0"/>
              <w:marTop w:val="0"/>
              <w:marBottom w:val="0"/>
              <w:divBdr>
                <w:top w:val="none" w:sz="0" w:space="0" w:color="auto"/>
                <w:left w:val="none" w:sz="0" w:space="0" w:color="auto"/>
                <w:bottom w:val="none" w:sz="0" w:space="0" w:color="auto"/>
                <w:right w:val="none" w:sz="0" w:space="0" w:color="auto"/>
              </w:divBdr>
            </w:div>
            <w:div w:id="1076365605">
              <w:marLeft w:val="0"/>
              <w:marRight w:val="0"/>
              <w:marTop w:val="0"/>
              <w:marBottom w:val="0"/>
              <w:divBdr>
                <w:top w:val="none" w:sz="0" w:space="0" w:color="auto"/>
                <w:left w:val="none" w:sz="0" w:space="0" w:color="auto"/>
                <w:bottom w:val="none" w:sz="0" w:space="0" w:color="auto"/>
                <w:right w:val="none" w:sz="0" w:space="0" w:color="auto"/>
              </w:divBdr>
            </w:div>
            <w:div w:id="1520004017">
              <w:marLeft w:val="0"/>
              <w:marRight w:val="0"/>
              <w:marTop w:val="0"/>
              <w:marBottom w:val="0"/>
              <w:divBdr>
                <w:top w:val="none" w:sz="0" w:space="0" w:color="auto"/>
                <w:left w:val="none" w:sz="0" w:space="0" w:color="auto"/>
                <w:bottom w:val="none" w:sz="0" w:space="0" w:color="auto"/>
                <w:right w:val="none" w:sz="0" w:space="0" w:color="auto"/>
              </w:divBdr>
            </w:div>
          </w:divsChild>
        </w:div>
        <w:div w:id="670792231">
          <w:marLeft w:val="0"/>
          <w:marRight w:val="0"/>
          <w:marTop w:val="0"/>
          <w:marBottom w:val="0"/>
          <w:divBdr>
            <w:top w:val="none" w:sz="0" w:space="0" w:color="auto"/>
            <w:left w:val="none" w:sz="0" w:space="0" w:color="auto"/>
            <w:bottom w:val="none" w:sz="0" w:space="0" w:color="auto"/>
            <w:right w:val="none" w:sz="0" w:space="0" w:color="auto"/>
          </w:divBdr>
          <w:divsChild>
            <w:div w:id="776951340">
              <w:marLeft w:val="0"/>
              <w:marRight w:val="0"/>
              <w:marTop w:val="0"/>
              <w:marBottom w:val="0"/>
              <w:divBdr>
                <w:top w:val="none" w:sz="0" w:space="0" w:color="auto"/>
                <w:left w:val="none" w:sz="0" w:space="0" w:color="auto"/>
                <w:bottom w:val="none" w:sz="0" w:space="0" w:color="auto"/>
                <w:right w:val="none" w:sz="0" w:space="0" w:color="auto"/>
              </w:divBdr>
            </w:div>
            <w:div w:id="1484194593">
              <w:marLeft w:val="0"/>
              <w:marRight w:val="0"/>
              <w:marTop w:val="0"/>
              <w:marBottom w:val="0"/>
              <w:divBdr>
                <w:top w:val="none" w:sz="0" w:space="0" w:color="auto"/>
                <w:left w:val="none" w:sz="0" w:space="0" w:color="auto"/>
                <w:bottom w:val="none" w:sz="0" w:space="0" w:color="auto"/>
                <w:right w:val="none" w:sz="0" w:space="0" w:color="auto"/>
              </w:divBdr>
            </w:div>
            <w:div w:id="205143287">
              <w:marLeft w:val="0"/>
              <w:marRight w:val="0"/>
              <w:marTop w:val="0"/>
              <w:marBottom w:val="0"/>
              <w:divBdr>
                <w:top w:val="none" w:sz="0" w:space="0" w:color="auto"/>
                <w:left w:val="none" w:sz="0" w:space="0" w:color="auto"/>
                <w:bottom w:val="none" w:sz="0" w:space="0" w:color="auto"/>
                <w:right w:val="none" w:sz="0" w:space="0" w:color="auto"/>
              </w:divBdr>
            </w:div>
            <w:div w:id="1851018802">
              <w:marLeft w:val="0"/>
              <w:marRight w:val="0"/>
              <w:marTop w:val="0"/>
              <w:marBottom w:val="0"/>
              <w:divBdr>
                <w:top w:val="none" w:sz="0" w:space="0" w:color="auto"/>
                <w:left w:val="none" w:sz="0" w:space="0" w:color="auto"/>
                <w:bottom w:val="none" w:sz="0" w:space="0" w:color="auto"/>
                <w:right w:val="none" w:sz="0" w:space="0" w:color="auto"/>
              </w:divBdr>
            </w:div>
            <w:div w:id="2146847503">
              <w:marLeft w:val="0"/>
              <w:marRight w:val="0"/>
              <w:marTop w:val="0"/>
              <w:marBottom w:val="0"/>
              <w:divBdr>
                <w:top w:val="none" w:sz="0" w:space="0" w:color="auto"/>
                <w:left w:val="none" w:sz="0" w:space="0" w:color="auto"/>
                <w:bottom w:val="none" w:sz="0" w:space="0" w:color="auto"/>
                <w:right w:val="none" w:sz="0" w:space="0" w:color="auto"/>
              </w:divBdr>
            </w:div>
          </w:divsChild>
        </w:div>
        <w:div w:id="1365328446">
          <w:marLeft w:val="0"/>
          <w:marRight w:val="0"/>
          <w:marTop w:val="0"/>
          <w:marBottom w:val="0"/>
          <w:divBdr>
            <w:top w:val="none" w:sz="0" w:space="0" w:color="auto"/>
            <w:left w:val="none" w:sz="0" w:space="0" w:color="auto"/>
            <w:bottom w:val="none" w:sz="0" w:space="0" w:color="auto"/>
            <w:right w:val="none" w:sz="0" w:space="0" w:color="auto"/>
          </w:divBdr>
        </w:div>
        <w:div w:id="1691760773">
          <w:marLeft w:val="0"/>
          <w:marRight w:val="0"/>
          <w:marTop w:val="0"/>
          <w:marBottom w:val="0"/>
          <w:divBdr>
            <w:top w:val="none" w:sz="0" w:space="0" w:color="auto"/>
            <w:left w:val="none" w:sz="0" w:space="0" w:color="auto"/>
            <w:bottom w:val="none" w:sz="0" w:space="0" w:color="auto"/>
            <w:right w:val="none" w:sz="0" w:space="0" w:color="auto"/>
          </w:divBdr>
        </w:div>
        <w:div w:id="1675303756">
          <w:marLeft w:val="0"/>
          <w:marRight w:val="0"/>
          <w:marTop w:val="0"/>
          <w:marBottom w:val="0"/>
          <w:divBdr>
            <w:top w:val="none" w:sz="0" w:space="0" w:color="auto"/>
            <w:left w:val="none" w:sz="0" w:space="0" w:color="auto"/>
            <w:bottom w:val="none" w:sz="0" w:space="0" w:color="auto"/>
            <w:right w:val="none" w:sz="0" w:space="0" w:color="auto"/>
          </w:divBdr>
        </w:div>
        <w:div w:id="835341613">
          <w:marLeft w:val="0"/>
          <w:marRight w:val="0"/>
          <w:marTop w:val="0"/>
          <w:marBottom w:val="0"/>
          <w:divBdr>
            <w:top w:val="none" w:sz="0" w:space="0" w:color="auto"/>
            <w:left w:val="none" w:sz="0" w:space="0" w:color="auto"/>
            <w:bottom w:val="none" w:sz="0" w:space="0" w:color="auto"/>
            <w:right w:val="none" w:sz="0" w:space="0" w:color="auto"/>
          </w:divBdr>
        </w:div>
        <w:div w:id="1727492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1801</Words>
  <Characters>9909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Laflamme, Genevieve</dc:creator>
  <cp:keywords/>
  <dc:description/>
  <cp:lastModifiedBy>Laflamme, Genevieve</cp:lastModifiedBy>
  <cp:revision>4</cp:revision>
  <dcterms:created xsi:type="dcterms:W3CDTF">2021-06-10T17:59:00Z</dcterms:created>
  <dcterms:modified xsi:type="dcterms:W3CDTF">2021-07-21T19:06:00Z</dcterms:modified>
</cp:coreProperties>
</file>